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B70F4" w14:textId="77777777" w:rsidR="0086313C" w:rsidRDefault="0086313C" w:rsidP="0086313C">
      <w:pPr>
        <w:rPr>
          <w:rFonts w:ascii="Sylfaen" w:hAnsi="Sylfaen"/>
          <w:lang w:val="ka-GE"/>
        </w:rPr>
      </w:pPr>
    </w:p>
    <w:p w14:paraId="3C392F29" w14:textId="77777777" w:rsidR="0086313C" w:rsidRDefault="0086313C" w:rsidP="0086313C">
      <w:pPr>
        <w:spacing w:line="288" w:lineRule="auto"/>
        <w:rPr>
          <w:rFonts w:ascii="Sylfaen" w:hAnsi="Sylfaen"/>
          <w:sz w:val="2"/>
          <w:szCs w:val="2"/>
          <w:lang w:val="ka-GE"/>
        </w:rPr>
      </w:pPr>
    </w:p>
    <w:p w14:paraId="78D30EBC" w14:textId="77777777" w:rsidR="0086313C" w:rsidRDefault="0086313C" w:rsidP="0086313C">
      <w:pPr>
        <w:spacing w:line="288" w:lineRule="auto"/>
        <w:jc w:val="center"/>
        <w:rPr>
          <w:rFonts w:ascii="AcadNusx" w:hAnsi="AcadNusx"/>
          <w:sz w:val="2"/>
          <w:szCs w:val="2"/>
        </w:rPr>
      </w:pPr>
    </w:p>
    <w:p w14:paraId="53E93024" w14:textId="77777777" w:rsidR="0086313C" w:rsidRDefault="0086313C" w:rsidP="0086313C">
      <w:pPr>
        <w:spacing w:line="288" w:lineRule="auto"/>
        <w:jc w:val="center"/>
        <w:rPr>
          <w:rFonts w:ascii="AcadNusx" w:hAnsi="AcadNusx"/>
          <w:sz w:val="2"/>
          <w:szCs w:val="2"/>
        </w:rPr>
      </w:pPr>
    </w:p>
    <w:p w14:paraId="33E8BA02" w14:textId="77777777" w:rsidR="0086313C" w:rsidRDefault="0086313C" w:rsidP="0086313C">
      <w:pPr>
        <w:spacing w:line="288" w:lineRule="auto"/>
        <w:jc w:val="center"/>
        <w:rPr>
          <w:rFonts w:ascii="AcadNusx" w:hAnsi="AcadNusx"/>
          <w:sz w:val="2"/>
          <w:szCs w:val="2"/>
        </w:rPr>
      </w:pPr>
    </w:p>
    <w:p w14:paraId="0234ABE8" w14:textId="7969D2C9"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14:anchorId="5D1AEF7E" wp14:editId="6D628A6A">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C96307">
        <w:rPr>
          <w:rFonts w:ascii="Sylfaen" w:hAnsi="Sylfaen"/>
          <w:b/>
          <w:noProof/>
          <w:sz w:val="36"/>
          <w:szCs w:val="36"/>
          <w:lang w:val="ka-GE"/>
        </w:rPr>
        <w:t xml:space="preserve">შპს </w:t>
      </w:r>
      <w:bookmarkStart w:id="0" w:name="_GoBack"/>
      <w:bookmarkEnd w:id="0"/>
      <w:r>
        <w:rPr>
          <w:rFonts w:ascii="Sylfaen" w:hAnsi="Sylfaen"/>
          <w:b/>
          <w:noProof/>
          <w:sz w:val="36"/>
          <w:szCs w:val="36"/>
          <w:lang w:val="ka-GE"/>
        </w:rPr>
        <w:t>უნივერსიტეტი გეომედი</w:t>
      </w:r>
      <w:r>
        <w:rPr>
          <w:rFonts w:ascii="AcadNusx" w:hAnsi="AcadNusx"/>
          <w:b/>
          <w:noProof/>
          <w:sz w:val="36"/>
          <w:szCs w:val="36"/>
        </w:rPr>
        <w:br w:type="textWrapping" w:clear="all"/>
      </w:r>
    </w:p>
    <w:p w14:paraId="39B39A34" w14:textId="77777777" w:rsidR="0086313C" w:rsidRDefault="0086313C" w:rsidP="0086313C">
      <w:pPr>
        <w:spacing w:before="240"/>
        <w:rPr>
          <w:rFonts w:ascii="AcadNusx" w:hAnsi="AcadNusx"/>
          <w:b/>
          <w:noProof/>
          <w:sz w:val="20"/>
          <w:szCs w:val="20"/>
        </w:rPr>
      </w:pPr>
    </w:p>
    <w:p w14:paraId="3A2F9C34" w14:textId="77777777" w:rsidR="0086313C" w:rsidRDefault="0086313C" w:rsidP="0086313C">
      <w:pPr>
        <w:spacing w:before="240"/>
        <w:rPr>
          <w:rFonts w:ascii="Sylfaen" w:hAnsi="Sylfaen"/>
          <w:b/>
          <w:noProof/>
          <w:lang w:val="ka-GE"/>
        </w:rPr>
      </w:pPr>
    </w:p>
    <w:p w14:paraId="4F88432B" w14:textId="77777777" w:rsidR="0086313C" w:rsidRDefault="0086313C" w:rsidP="0086313C">
      <w:pPr>
        <w:spacing w:before="240"/>
        <w:rPr>
          <w:rFonts w:ascii="Sylfaen" w:hAnsi="Sylfaen"/>
          <w:b/>
          <w:noProof/>
          <w:lang w:val="ka-GE"/>
        </w:rPr>
      </w:pPr>
    </w:p>
    <w:p w14:paraId="39859F04" w14:textId="77777777"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ფაკულტეტი</w:t>
      </w:r>
      <w:r w:rsidR="0045757B">
        <w:rPr>
          <w:rFonts w:ascii="Sylfaen" w:hAnsi="Sylfaen" w:cs="Sylfaen"/>
          <w:b/>
          <w:noProof/>
          <w:sz w:val="24"/>
          <w:szCs w:val="24"/>
        </w:rPr>
        <w:t>:</w:t>
      </w:r>
      <w:r w:rsidR="0045757B">
        <w:rPr>
          <w:rFonts w:ascii="Sylfaen" w:hAnsi="Sylfaen" w:cs="Sylfaen"/>
          <w:b/>
          <w:noProof/>
          <w:sz w:val="24"/>
          <w:szCs w:val="24"/>
          <w:lang w:val="ka-GE"/>
        </w:rPr>
        <w:t xml:space="preserve"> </w:t>
      </w:r>
      <w:r w:rsidR="008B3D7D" w:rsidRPr="0045757B">
        <w:rPr>
          <w:rFonts w:ascii="Sylfaen" w:hAnsi="Sylfaen" w:cs="Sylfaen"/>
          <w:noProof/>
          <w:sz w:val="24"/>
          <w:szCs w:val="24"/>
          <w:lang w:val="ka-GE"/>
        </w:rPr>
        <w:t xml:space="preserve">ჯანდაცვის ეკონომიკისა და </w:t>
      </w:r>
      <w:r w:rsidR="0045757B" w:rsidRPr="0045757B">
        <w:rPr>
          <w:rFonts w:ascii="Sylfaen" w:hAnsi="Sylfaen" w:cs="Sylfaen"/>
          <w:noProof/>
          <w:sz w:val="24"/>
          <w:szCs w:val="24"/>
          <w:lang w:val="ka-GE"/>
        </w:rPr>
        <w:t xml:space="preserve">მენეჯმენტის </w:t>
      </w:r>
      <w:r w:rsidR="00692116" w:rsidRPr="0045757B">
        <w:rPr>
          <w:rFonts w:ascii="Sylfaen" w:hAnsi="Sylfaen" w:cs="Sylfaen"/>
          <w:noProof/>
          <w:sz w:val="24"/>
          <w:szCs w:val="24"/>
          <w:lang w:val="ka-GE"/>
        </w:rPr>
        <w:t>ფაკულტეტი</w:t>
      </w:r>
    </w:p>
    <w:p w14:paraId="5632207D" w14:textId="77777777" w:rsidR="0092657D" w:rsidRPr="00692116" w:rsidRDefault="0092657D" w:rsidP="0092657D">
      <w:pPr>
        <w:spacing w:before="24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00941472">
        <w:rPr>
          <w:rFonts w:ascii="Sylfaen" w:hAnsi="Sylfaen" w:cs="Sylfaen"/>
          <w:b/>
          <w:noProof/>
          <w:sz w:val="24"/>
          <w:szCs w:val="24"/>
          <w:lang w:val="ka-GE"/>
        </w:rPr>
        <w:t>ს</w:t>
      </w:r>
      <w:r w:rsidR="00941472" w:rsidRPr="00941472">
        <w:rPr>
          <w:rFonts w:ascii="Sylfaen" w:hAnsi="Sylfaen" w:cs="Sylfaen"/>
          <w:b/>
          <w:noProof/>
          <w:sz w:val="24"/>
          <w:szCs w:val="24"/>
          <w:lang w:val="ka-GE"/>
        </w:rPr>
        <w:t xml:space="preserve">ამაგისტრო </w:t>
      </w:r>
      <w:r w:rsidR="00941472">
        <w:rPr>
          <w:rFonts w:ascii="Sylfaen" w:hAnsi="Sylfaen" w:cs="Sylfaen"/>
          <w:noProof/>
          <w:sz w:val="24"/>
          <w:szCs w:val="24"/>
          <w:lang w:val="ka-GE"/>
        </w:rPr>
        <w:t xml:space="preserve"> </w:t>
      </w:r>
      <w:r w:rsidRPr="00815527">
        <w:rPr>
          <w:rFonts w:ascii="Sylfaen" w:hAnsi="Sylfaen" w:cs="Sylfaen"/>
          <w:b/>
          <w:noProof/>
          <w:sz w:val="24"/>
          <w:szCs w:val="24"/>
        </w:rPr>
        <w:t>პროგრამა:</w:t>
      </w:r>
      <w:r w:rsidR="00692116">
        <w:rPr>
          <w:rFonts w:ascii="Sylfaen" w:hAnsi="Sylfaen" w:cs="Sylfaen"/>
          <w:b/>
          <w:noProof/>
          <w:sz w:val="24"/>
          <w:szCs w:val="24"/>
        </w:rPr>
        <w:t xml:space="preserve"> </w:t>
      </w:r>
      <w:r w:rsidRPr="00815527">
        <w:rPr>
          <w:rFonts w:ascii="Sylfaen" w:hAnsi="Sylfaen" w:cs="Sylfaen"/>
          <w:b/>
          <w:noProof/>
          <w:sz w:val="24"/>
          <w:szCs w:val="24"/>
        </w:rPr>
        <w:t xml:space="preserve"> </w:t>
      </w:r>
      <w:r w:rsidR="00692116" w:rsidRPr="0045757B">
        <w:rPr>
          <w:rFonts w:ascii="Sylfaen" w:hAnsi="Sylfaen" w:cs="Sylfaen"/>
          <w:noProof/>
          <w:sz w:val="24"/>
          <w:szCs w:val="24"/>
          <w:lang w:val="ka-GE"/>
        </w:rPr>
        <w:t xml:space="preserve">ჯანდაცვის მენეჯმენტი </w:t>
      </w:r>
    </w:p>
    <w:p w14:paraId="5C15328D" w14:textId="77777777" w:rsidR="0086313C" w:rsidRPr="00815527" w:rsidRDefault="0086313C" w:rsidP="0086313C">
      <w:pPr>
        <w:spacing w:before="240"/>
        <w:ind w:left="-567"/>
        <w:rPr>
          <w:rFonts w:ascii="Sylfaen" w:hAnsi="Sylfaen"/>
          <w:sz w:val="24"/>
          <w:szCs w:val="24"/>
          <w:lang w:val="ka-GE"/>
        </w:rPr>
      </w:pPr>
    </w:p>
    <w:p w14:paraId="34412E94" w14:textId="77777777" w:rsidR="000269CB" w:rsidRPr="00815527" w:rsidRDefault="000269CB" w:rsidP="0086313C">
      <w:pPr>
        <w:spacing w:before="240"/>
        <w:ind w:left="-567"/>
        <w:rPr>
          <w:rFonts w:ascii="Sylfaen" w:hAnsi="Sylfaen"/>
          <w:sz w:val="24"/>
          <w:szCs w:val="24"/>
          <w:lang w:val="ka-GE"/>
        </w:rPr>
      </w:pPr>
    </w:p>
    <w:p w14:paraId="43A4B80F" w14:textId="6A2723C4" w:rsidR="00266176" w:rsidRDefault="000269CB" w:rsidP="0086313C">
      <w:pPr>
        <w:spacing w:before="240"/>
        <w:ind w:left="-567"/>
        <w:rPr>
          <w:rFonts w:ascii="Sylfaen" w:hAnsi="Sylfaen"/>
          <w:b/>
          <w:sz w:val="24"/>
          <w:szCs w:val="24"/>
          <w:lang w:val="ka-GE"/>
        </w:rPr>
      </w:pPr>
      <w:r w:rsidRPr="00815527">
        <w:rPr>
          <w:rFonts w:ascii="Sylfaen" w:hAnsi="Sylfaen"/>
          <w:b/>
          <w:sz w:val="24"/>
          <w:szCs w:val="24"/>
          <w:lang w:val="ka-GE"/>
        </w:rPr>
        <w:t>სასწავლო კურსი</w:t>
      </w:r>
      <w:r w:rsidR="00692116">
        <w:rPr>
          <w:rFonts w:ascii="Sylfaen" w:hAnsi="Sylfaen"/>
          <w:b/>
          <w:sz w:val="24"/>
          <w:szCs w:val="24"/>
          <w:lang w:val="ka-GE"/>
        </w:rPr>
        <w:t xml:space="preserve">: </w:t>
      </w:r>
      <w:r w:rsidR="00495EC5">
        <w:rPr>
          <w:rFonts w:ascii="Sylfaen" w:hAnsi="Sylfaen"/>
          <w:b/>
          <w:sz w:val="24"/>
          <w:szCs w:val="24"/>
        </w:rPr>
        <w:t xml:space="preserve"> </w:t>
      </w:r>
      <w:r w:rsidR="00692116" w:rsidRPr="0045757B">
        <w:rPr>
          <w:rFonts w:ascii="Sylfaen" w:hAnsi="Sylfaen"/>
          <w:sz w:val="24"/>
          <w:szCs w:val="24"/>
          <w:lang w:val="ka-GE"/>
        </w:rPr>
        <w:t>რისკები და ჯანმრთელობის დაზღვევა</w:t>
      </w:r>
    </w:p>
    <w:p w14:paraId="2135FE8E" w14:textId="35A40B25" w:rsidR="0086313C" w:rsidRDefault="00266176" w:rsidP="0086313C">
      <w:pPr>
        <w:spacing w:before="240"/>
        <w:ind w:left="-567"/>
        <w:rPr>
          <w:rFonts w:ascii="Sylfaen" w:hAnsi="Sylfaen" w:cs="Sylfaen"/>
          <w:b/>
          <w:noProof/>
          <w:color w:val="FF0000"/>
          <w:sz w:val="20"/>
          <w:szCs w:val="20"/>
          <w:lang w:val="ka-GE"/>
        </w:rPr>
      </w:pPr>
      <w:r>
        <w:rPr>
          <w:rFonts w:ascii="Sylfaen" w:hAnsi="Sylfaen"/>
          <w:b/>
          <w:sz w:val="24"/>
          <w:szCs w:val="24"/>
          <w:lang w:val="ka-GE"/>
        </w:rPr>
        <w:t>ავტორ</w:t>
      </w:r>
      <w:r w:rsidR="000269CB" w:rsidRPr="00815527">
        <w:rPr>
          <w:rFonts w:ascii="Sylfaen" w:hAnsi="Sylfaen"/>
          <w:b/>
          <w:sz w:val="24"/>
          <w:szCs w:val="24"/>
          <w:lang w:val="ka-GE"/>
        </w:rPr>
        <w:t xml:space="preserve">ი: </w:t>
      </w:r>
      <w:r w:rsidR="00E92DBF">
        <w:rPr>
          <w:rFonts w:ascii="Sylfaen" w:hAnsi="Sylfaen"/>
          <w:b/>
          <w:sz w:val="24"/>
          <w:szCs w:val="24"/>
          <w:lang w:val="ka-GE"/>
        </w:rPr>
        <w:t xml:space="preserve">მოწვეული სპეციალისტი </w:t>
      </w:r>
      <w:r w:rsidR="00AF7B78">
        <w:rPr>
          <w:rFonts w:ascii="Sylfaen" w:hAnsi="Sylfaen"/>
          <w:b/>
          <w:sz w:val="24"/>
          <w:szCs w:val="24"/>
          <w:lang w:val="ka-GE"/>
        </w:rPr>
        <w:t xml:space="preserve"> </w:t>
      </w:r>
      <w:r w:rsidR="0016119D">
        <w:rPr>
          <w:rFonts w:ascii="Sylfaen" w:hAnsi="Sylfaen"/>
          <w:sz w:val="24"/>
          <w:szCs w:val="24"/>
        </w:rPr>
        <w:t>PHD</w:t>
      </w:r>
      <w:r w:rsidR="00AF7B78">
        <w:rPr>
          <w:rFonts w:ascii="Sylfaen" w:hAnsi="Sylfaen"/>
          <w:b/>
          <w:sz w:val="24"/>
          <w:szCs w:val="24"/>
          <w:lang w:val="ka-GE"/>
        </w:rPr>
        <w:t xml:space="preserve"> </w:t>
      </w:r>
      <w:r w:rsidR="00692116" w:rsidRPr="00692116">
        <w:rPr>
          <w:rFonts w:ascii="Sylfaen" w:hAnsi="Sylfaen"/>
          <w:sz w:val="24"/>
          <w:szCs w:val="24"/>
          <w:lang w:val="ka-GE"/>
        </w:rPr>
        <w:t>არჩილ ცერცვაძე</w:t>
      </w:r>
      <w:r w:rsidR="005A3DD5">
        <w:rPr>
          <w:rFonts w:ascii="Sylfaen" w:hAnsi="Sylfaen"/>
          <w:sz w:val="24"/>
          <w:szCs w:val="24"/>
          <w:lang w:val="ka-GE"/>
        </w:rPr>
        <w:t xml:space="preserve"> </w:t>
      </w:r>
    </w:p>
    <w:p w14:paraId="2F733EAA" w14:textId="77777777" w:rsidR="0086313C" w:rsidRDefault="0086313C" w:rsidP="0086313C">
      <w:pPr>
        <w:spacing w:before="240"/>
        <w:ind w:left="-567"/>
        <w:rPr>
          <w:rFonts w:ascii="Sylfaen" w:hAnsi="Sylfaen" w:cs="Sylfaen"/>
          <w:b/>
          <w:noProof/>
          <w:color w:val="FF0000"/>
          <w:sz w:val="20"/>
          <w:szCs w:val="20"/>
          <w:lang w:val="ka-GE"/>
        </w:rPr>
      </w:pPr>
    </w:p>
    <w:p w14:paraId="7337D89F" w14:textId="77777777" w:rsidR="0086313C" w:rsidRDefault="0086313C" w:rsidP="0086313C">
      <w:pPr>
        <w:spacing w:before="240"/>
        <w:ind w:left="-567"/>
        <w:rPr>
          <w:rFonts w:ascii="Sylfaen" w:hAnsi="Sylfaen" w:cs="Sylfaen"/>
          <w:b/>
          <w:noProof/>
          <w:color w:val="FF0000"/>
          <w:sz w:val="20"/>
          <w:szCs w:val="20"/>
          <w:lang w:val="ka-GE"/>
        </w:rPr>
      </w:pPr>
    </w:p>
    <w:p w14:paraId="407E35EF"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44E7FA80" w14:textId="77777777" w:rsidR="0086313C" w:rsidRDefault="0086313C" w:rsidP="0086313C">
      <w:pPr>
        <w:spacing w:before="240"/>
        <w:jc w:val="center"/>
        <w:rPr>
          <w:rFonts w:ascii="Sylfaen" w:hAnsi="Sylfaen" w:cs="Sylfaen"/>
          <w:b/>
          <w:noProof/>
        </w:rPr>
      </w:pPr>
    </w:p>
    <w:p w14:paraId="1281D0D4" w14:textId="77777777" w:rsidR="0086313C" w:rsidRDefault="0086313C" w:rsidP="0086313C">
      <w:pPr>
        <w:spacing w:before="240"/>
        <w:jc w:val="center"/>
        <w:rPr>
          <w:rFonts w:ascii="Sylfaen" w:hAnsi="Sylfaen" w:cs="Sylfaen"/>
          <w:b/>
          <w:noProof/>
        </w:rPr>
      </w:pPr>
    </w:p>
    <w:p w14:paraId="1934FDB4" w14:textId="77777777" w:rsidR="0086313C" w:rsidRDefault="0086313C" w:rsidP="0086313C">
      <w:pPr>
        <w:rPr>
          <w:rFonts w:ascii="Sylfaen" w:hAnsi="Sylfaen" w:cs="Sylfaen"/>
          <w:b/>
          <w:noProof/>
          <w:lang w:val="ka-GE"/>
        </w:rPr>
      </w:pPr>
    </w:p>
    <w:p w14:paraId="20F5AE12" w14:textId="77777777" w:rsidR="0086313C" w:rsidRDefault="0086313C" w:rsidP="0086313C">
      <w:pPr>
        <w:rPr>
          <w:rFonts w:ascii="Sylfaen" w:hAnsi="Sylfaen" w:cs="Sylfaen"/>
          <w:b/>
          <w:noProof/>
          <w:lang w:val="ka-GE"/>
        </w:rPr>
      </w:pPr>
    </w:p>
    <w:p w14:paraId="0C23AD8D" w14:textId="77777777" w:rsidR="0086313C" w:rsidRDefault="0086313C" w:rsidP="0086313C">
      <w:pPr>
        <w:rPr>
          <w:rFonts w:ascii="Sylfaen" w:hAnsi="Sylfaen" w:cs="Sylfaen"/>
          <w:b/>
          <w:noProof/>
          <w:lang w:val="ka-GE"/>
        </w:rPr>
      </w:pPr>
    </w:p>
    <w:p w14:paraId="4FC5B8DD" w14:textId="77777777" w:rsidR="0086313C" w:rsidRDefault="0086313C" w:rsidP="0086313C">
      <w:pPr>
        <w:rPr>
          <w:rFonts w:ascii="Sylfaen" w:hAnsi="Sylfaen" w:cs="Sylfaen"/>
          <w:b/>
          <w:noProof/>
          <w:lang w:val="ka-GE"/>
        </w:rPr>
      </w:pPr>
    </w:p>
    <w:p w14:paraId="6F51CA6D" w14:textId="77777777" w:rsidR="006644FA" w:rsidRDefault="006644FA" w:rsidP="00815527">
      <w:pPr>
        <w:spacing w:line="360" w:lineRule="auto"/>
        <w:rPr>
          <w:rFonts w:ascii="Sylfaen" w:hAnsi="Sylfaen"/>
          <w:b/>
          <w:color w:val="000000" w:themeColor="text1"/>
          <w:sz w:val="24"/>
          <w:szCs w:val="24"/>
          <w:lang w:val="ka-GE"/>
        </w:rPr>
      </w:pPr>
    </w:p>
    <w:p w14:paraId="2FCFB720" w14:textId="77777777" w:rsidR="006644FA" w:rsidRDefault="006644FA" w:rsidP="00815527">
      <w:pPr>
        <w:spacing w:line="360" w:lineRule="auto"/>
        <w:rPr>
          <w:rFonts w:ascii="Sylfaen" w:hAnsi="Sylfaen"/>
          <w:b/>
          <w:color w:val="000000" w:themeColor="text1"/>
          <w:sz w:val="24"/>
          <w:szCs w:val="24"/>
          <w:lang w:val="ka-GE"/>
        </w:rPr>
      </w:pPr>
    </w:p>
    <w:p w14:paraId="4EB12675" w14:textId="77777777" w:rsidR="00AF7B78" w:rsidRPr="00815527" w:rsidRDefault="00AF7B78"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C91512" w14:paraId="214BB995"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D1D3C8E" w14:textId="77777777" w:rsidR="0086313C" w:rsidRPr="00C91512" w:rsidRDefault="0086313C" w:rsidP="0081552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14:paraId="65A8FC8F" w14:textId="77777777" w:rsidR="0086313C" w:rsidRPr="00C91512" w:rsidRDefault="0086313C" w:rsidP="00C91512">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1EEDE639" w14:textId="77777777" w:rsidR="003A2D21" w:rsidRDefault="00621DBF" w:rsidP="00621DBF">
            <w:pPr>
              <w:spacing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რისკები და ჯანმრთელობის დაზღვევა</w:t>
            </w:r>
          </w:p>
          <w:p w14:paraId="27A5DE3E" w14:textId="77777777" w:rsidR="00621DBF" w:rsidRPr="00C91512" w:rsidRDefault="00621DBF" w:rsidP="00621DBF">
            <w:pPr>
              <w:spacing w:line="276" w:lineRule="auto"/>
              <w:jc w:val="both"/>
              <w:rPr>
                <w:rFonts w:ascii="Sylfaen" w:hAnsi="Sylfaen"/>
                <w:b/>
                <w:color w:val="000000" w:themeColor="text1"/>
                <w:sz w:val="20"/>
                <w:szCs w:val="20"/>
                <w:lang w:val="ka-GE"/>
              </w:rPr>
            </w:pPr>
            <w:r w:rsidRPr="008273DE">
              <w:rPr>
                <w:rFonts w:ascii="Sylfaen" w:hAnsi="Sylfaen"/>
                <w:color w:val="000000" w:themeColor="text1"/>
                <w:sz w:val="20"/>
                <w:szCs w:val="20"/>
                <w:lang w:val="ka-GE"/>
              </w:rPr>
              <w:t>(</w:t>
            </w:r>
            <w:r w:rsidR="00D24744">
              <w:rPr>
                <w:rFonts w:ascii="Sylfaen" w:hAnsi="Sylfaen"/>
                <w:color w:val="000000" w:themeColor="text1"/>
                <w:sz w:val="20"/>
                <w:szCs w:val="20"/>
                <w:lang w:val="ka-GE"/>
              </w:rPr>
              <w:t xml:space="preserve">სპეციალობის </w:t>
            </w:r>
            <w:r w:rsidRPr="008273DE">
              <w:rPr>
                <w:rFonts w:ascii="Sylfaen" w:hAnsi="Sylfaen"/>
                <w:color w:val="000000" w:themeColor="text1"/>
                <w:sz w:val="20"/>
                <w:szCs w:val="20"/>
                <w:lang w:val="ka-GE"/>
              </w:rPr>
              <w:t>სავალდებულო კურსი)</w:t>
            </w:r>
          </w:p>
        </w:tc>
      </w:tr>
      <w:tr w:rsidR="00815527" w:rsidRPr="00C91512" w14:paraId="76A1AA1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11B406C"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3D837163" w14:textId="77777777" w:rsidR="0086313C" w:rsidRPr="00C91512" w:rsidRDefault="003A2D21" w:rsidP="00815527">
            <w:pPr>
              <w:spacing w:line="36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ქართული</w:t>
            </w:r>
          </w:p>
        </w:tc>
      </w:tr>
      <w:tr w:rsidR="00815527" w:rsidRPr="005F32E6" w14:paraId="65E5B11A" w14:textId="77777777" w:rsidTr="00E92DBF">
        <w:trPr>
          <w:trHeight w:val="1451"/>
        </w:trPr>
        <w:tc>
          <w:tcPr>
            <w:tcW w:w="2639" w:type="dxa"/>
            <w:tcBorders>
              <w:top w:val="single" w:sz="4" w:space="0" w:color="auto"/>
              <w:left w:val="single" w:sz="4" w:space="0" w:color="auto"/>
              <w:bottom w:val="single" w:sz="4" w:space="0" w:color="auto"/>
              <w:right w:val="single" w:sz="4" w:space="0" w:color="auto"/>
            </w:tcBorders>
            <w:hideMark/>
          </w:tcPr>
          <w:p w14:paraId="33065CD7" w14:textId="77777777" w:rsidR="003A2D21" w:rsidRPr="00C91512" w:rsidRDefault="003A2D21" w:rsidP="00C91512">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14:paraId="162477F4" w14:textId="77777777" w:rsidR="003A2D21" w:rsidRPr="00C91512" w:rsidRDefault="003A2D21" w:rsidP="00815527">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60B358D9" w14:textId="77777777" w:rsidR="00C77294" w:rsidRDefault="00C77294" w:rsidP="00C77294">
            <w:pPr>
              <w:spacing w:line="276" w:lineRule="auto"/>
              <w:jc w:val="both"/>
              <w:rPr>
                <w:rFonts w:ascii="Sylfaen" w:hAnsi="Sylfaen"/>
                <w:sz w:val="24"/>
                <w:szCs w:val="24"/>
                <w:lang w:val="ka-GE"/>
              </w:rPr>
            </w:pPr>
            <w:r>
              <w:rPr>
                <w:rFonts w:ascii="Sylfaen" w:hAnsi="Sylfaen"/>
                <w:b/>
                <w:sz w:val="24"/>
                <w:szCs w:val="24"/>
                <w:lang w:val="ka-GE"/>
              </w:rPr>
              <w:t xml:space="preserve">მოწვეული სპეციალისტი PHD </w:t>
            </w:r>
            <w:r>
              <w:rPr>
                <w:rFonts w:ascii="Sylfaen" w:hAnsi="Sylfaen"/>
                <w:sz w:val="24"/>
                <w:szCs w:val="24"/>
                <w:lang w:val="ka-GE"/>
              </w:rPr>
              <w:t>არჩილ ცერცვაძე</w:t>
            </w:r>
          </w:p>
          <w:p w14:paraId="650402A0" w14:textId="5B64710B" w:rsidR="003A2D21" w:rsidRPr="00C77294" w:rsidRDefault="00C77294" w:rsidP="00C77294">
            <w:pPr>
              <w:spacing w:line="276" w:lineRule="auto"/>
              <w:jc w:val="both"/>
              <w:rPr>
                <w:rFonts w:ascii="Sylfaen" w:hAnsi="Sylfaen"/>
                <w:b/>
                <w:bCs/>
                <w:iCs/>
                <w:sz w:val="20"/>
                <w:szCs w:val="20"/>
                <w:lang w:val="ka-GE"/>
              </w:rPr>
            </w:pPr>
            <w:r>
              <w:rPr>
                <w:rFonts w:ascii="Sylfaen" w:hAnsi="Sylfaen"/>
                <w:bCs/>
                <w:iCs/>
                <w:sz w:val="20"/>
                <w:szCs w:val="20"/>
                <w:lang w:val="ka-GE"/>
              </w:rPr>
              <w:t>E-mail: archil.tsertsvadze@</w:t>
            </w:r>
            <w:r w:rsidRPr="00C77294">
              <w:rPr>
                <w:rFonts w:ascii="Sylfaen" w:hAnsi="Sylfaen"/>
                <w:bCs/>
                <w:iCs/>
                <w:sz w:val="20"/>
                <w:szCs w:val="20"/>
                <w:lang w:val="ka-GE"/>
              </w:rPr>
              <w:t>geomedi.edu.ge</w:t>
            </w:r>
          </w:p>
        </w:tc>
      </w:tr>
      <w:tr w:rsidR="00815527" w:rsidRPr="00C91512" w14:paraId="4BF5E885"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7C831C0"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16295D88" w14:textId="77777777" w:rsidR="0086313C" w:rsidRPr="00621DBF" w:rsidRDefault="00621DBF" w:rsidP="00815527">
            <w:pPr>
              <w:autoSpaceDE w:val="0"/>
              <w:autoSpaceDN w:val="0"/>
              <w:adjustRightInd w:val="0"/>
              <w:spacing w:line="360" w:lineRule="auto"/>
              <w:rPr>
                <w:rFonts w:ascii="Sylfaen" w:hAnsi="Sylfaen" w:cs="Sylfaen"/>
                <w:color w:val="000000" w:themeColor="text1"/>
                <w:sz w:val="20"/>
                <w:szCs w:val="20"/>
                <w:lang w:val="ka-GE"/>
              </w:rPr>
            </w:pPr>
            <w:r w:rsidRPr="00394377">
              <w:rPr>
                <w:rFonts w:ascii="Sylfaen" w:hAnsi="Sylfaen" w:cs="Sylfaen"/>
                <w:color w:val="000000" w:themeColor="text1"/>
                <w:sz w:val="20"/>
                <w:szCs w:val="20"/>
              </w:rPr>
              <w:t>I</w:t>
            </w:r>
            <w:r w:rsidR="00A1538F">
              <w:rPr>
                <w:rFonts w:ascii="Sylfaen" w:hAnsi="Sylfaen" w:cs="Sylfaen"/>
                <w:color w:val="000000" w:themeColor="text1"/>
                <w:sz w:val="20"/>
                <w:szCs w:val="20"/>
              </w:rPr>
              <w:t>II</w:t>
            </w:r>
            <w:r w:rsidRPr="00394377">
              <w:rPr>
                <w:rFonts w:ascii="Sylfaen" w:hAnsi="Sylfaen" w:cs="Sylfaen"/>
                <w:color w:val="000000" w:themeColor="text1"/>
                <w:sz w:val="20"/>
                <w:szCs w:val="20"/>
              </w:rPr>
              <w:t xml:space="preserve"> </w:t>
            </w:r>
            <w:r w:rsidRPr="00394377">
              <w:rPr>
                <w:rFonts w:ascii="Sylfaen" w:hAnsi="Sylfaen" w:cs="Sylfaen"/>
                <w:color w:val="000000" w:themeColor="text1"/>
                <w:sz w:val="20"/>
                <w:szCs w:val="20"/>
                <w:lang w:val="ka-GE"/>
              </w:rPr>
              <w:t>სემესტრი</w:t>
            </w:r>
          </w:p>
        </w:tc>
      </w:tr>
      <w:tr w:rsidR="00815527" w:rsidRPr="00C91512" w14:paraId="3840C67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3E62669" w14:textId="77777777" w:rsidR="003A2D21" w:rsidRPr="00C91512" w:rsidRDefault="003A2D21" w:rsidP="00C91512">
            <w:pPr>
              <w:spacing w:line="360"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1F5C59CC"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34ED9DCF" w14:textId="20FA1649" w:rsidR="00A1538F" w:rsidRPr="00FB2F88" w:rsidRDefault="00A1538F" w:rsidP="00A1538F">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 xml:space="preserve">კრედიტების რაოდენობა - </w:t>
            </w:r>
            <w:r w:rsidR="00ED6D5A">
              <w:rPr>
                <w:rFonts w:ascii="Sylfaen" w:hAnsi="Sylfaen" w:cs="Sylfaen"/>
                <w:b/>
                <w:i/>
                <w:sz w:val="20"/>
                <w:szCs w:val="20"/>
                <w:lang w:val="ka-GE"/>
              </w:rPr>
              <w:t>6</w:t>
            </w:r>
            <w:r w:rsidRPr="00FB2F88">
              <w:rPr>
                <w:rFonts w:ascii="Sylfaen" w:hAnsi="Sylfaen" w:cs="Sylfaen"/>
                <w:b/>
                <w:i/>
                <w:sz w:val="20"/>
                <w:szCs w:val="20"/>
                <w:lang w:val="ka-GE"/>
              </w:rPr>
              <w:t>; სულ 1</w:t>
            </w:r>
            <w:r w:rsidRPr="00FB2F88">
              <w:rPr>
                <w:rFonts w:ascii="Sylfaen" w:hAnsi="Sylfaen" w:cs="Sylfaen"/>
                <w:b/>
                <w:i/>
                <w:sz w:val="20"/>
                <w:szCs w:val="20"/>
              </w:rPr>
              <w:t>5</w:t>
            </w:r>
            <w:r w:rsidR="00ED6D5A">
              <w:rPr>
                <w:rFonts w:ascii="Sylfaen" w:hAnsi="Sylfaen" w:cs="Sylfaen"/>
                <w:b/>
                <w:i/>
                <w:sz w:val="20"/>
                <w:szCs w:val="20"/>
                <w:lang w:val="ka-GE"/>
              </w:rPr>
              <w:t>0</w:t>
            </w:r>
            <w:r w:rsidRPr="00FB2F88">
              <w:rPr>
                <w:rFonts w:ascii="Sylfaen" w:hAnsi="Sylfaen" w:cs="Sylfaen"/>
                <w:b/>
                <w:i/>
                <w:sz w:val="20"/>
                <w:szCs w:val="20"/>
                <w:lang w:val="ka-GE"/>
              </w:rPr>
              <w:t xml:space="preserve"> საათი</w:t>
            </w:r>
          </w:p>
          <w:p w14:paraId="1ACBD89B" w14:textId="1836A27D" w:rsidR="00A1538F" w:rsidRPr="0073569F" w:rsidRDefault="00A1538F" w:rsidP="00A1538F">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 xml:space="preserve">საკონტაქტო საათი - </w:t>
            </w:r>
            <w:r w:rsidR="00ED6D5A">
              <w:rPr>
                <w:rFonts w:ascii="Sylfaen" w:hAnsi="Sylfaen" w:cs="Sylfaen"/>
                <w:b/>
                <w:i/>
                <w:sz w:val="20"/>
                <w:szCs w:val="20"/>
                <w:lang w:val="ka-GE"/>
              </w:rPr>
              <w:t>63</w:t>
            </w:r>
          </w:p>
          <w:p w14:paraId="194173F3" w14:textId="7E91CFBC" w:rsidR="00A1538F" w:rsidRPr="00FB2F88" w:rsidRDefault="00A1538F" w:rsidP="00A1538F">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1. ლექცია</w:t>
            </w:r>
            <w:r w:rsidR="006644FA">
              <w:rPr>
                <w:rFonts w:ascii="Sylfaen" w:hAnsi="Sylfaen" w:cs="Sylfaen"/>
                <w:b/>
                <w:i/>
                <w:sz w:val="20"/>
                <w:szCs w:val="20"/>
                <w:lang w:val="ka-GE"/>
              </w:rPr>
              <w:t xml:space="preserve"> -  </w:t>
            </w:r>
            <w:r w:rsidR="00ED6D5A">
              <w:rPr>
                <w:rFonts w:ascii="Sylfaen" w:hAnsi="Sylfaen" w:cs="Sylfaen"/>
                <w:b/>
                <w:i/>
                <w:sz w:val="20"/>
                <w:szCs w:val="20"/>
                <w:lang w:val="ka-GE"/>
              </w:rPr>
              <w:t>30</w:t>
            </w:r>
            <w:r w:rsidR="006644FA">
              <w:rPr>
                <w:rFonts w:ascii="Sylfaen" w:hAnsi="Sylfaen" w:cs="Sylfaen"/>
                <w:b/>
                <w:i/>
                <w:sz w:val="20"/>
                <w:szCs w:val="20"/>
                <w:lang w:val="ka-GE"/>
              </w:rPr>
              <w:t xml:space="preserve"> </w:t>
            </w:r>
            <w:r w:rsidRPr="00FB2F88">
              <w:rPr>
                <w:rFonts w:ascii="Sylfaen" w:hAnsi="Sylfaen" w:cs="Sylfaen"/>
                <w:b/>
                <w:i/>
                <w:sz w:val="20"/>
                <w:szCs w:val="20"/>
                <w:lang w:val="ka-GE"/>
              </w:rPr>
              <w:t>საათი</w:t>
            </w:r>
          </w:p>
          <w:p w14:paraId="7F09E93F" w14:textId="77777777" w:rsidR="00A1538F" w:rsidRPr="00FB2F88" w:rsidRDefault="00A1538F" w:rsidP="00A1538F">
            <w:pPr>
              <w:spacing w:line="276" w:lineRule="auto"/>
              <w:jc w:val="both"/>
              <w:rPr>
                <w:rFonts w:ascii="Sylfaen" w:hAnsi="Sylfaen" w:cs="Sylfaen"/>
                <w:b/>
                <w:i/>
                <w:sz w:val="20"/>
                <w:szCs w:val="20"/>
              </w:rPr>
            </w:pPr>
            <w:r w:rsidRPr="00FB2F88">
              <w:rPr>
                <w:rFonts w:ascii="Sylfaen" w:hAnsi="Sylfaen" w:cs="Sylfaen"/>
                <w:b/>
                <w:i/>
                <w:sz w:val="20"/>
                <w:szCs w:val="20"/>
                <w:lang w:val="ka-GE"/>
              </w:rPr>
              <w:t>2.  პრაქტიკული მეცადინეობა -  3</w:t>
            </w:r>
            <w:r w:rsidRPr="00FB2F88">
              <w:rPr>
                <w:rFonts w:ascii="Sylfaen" w:hAnsi="Sylfaen" w:cs="Sylfaen"/>
                <w:b/>
                <w:i/>
                <w:sz w:val="20"/>
                <w:szCs w:val="20"/>
              </w:rPr>
              <w:t>0</w:t>
            </w:r>
            <w:r w:rsidRPr="00FB2F88">
              <w:rPr>
                <w:rFonts w:ascii="Sylfaen" w:hAnsi="Sylfaen" w:cs="Sylfaen"/>
                <w:b/>
                <w:i/>
                <w:sz w:val="20"/>
                <w:szCs w:val="20"/>
                <w:lang w:val="ka-GE"/>
              </w:rPr>
              <w:t xml:space="preserve"> საათი</w:t>
            </w:r>
          </w:p>
          <w:p w14:paraId="3A460A07" w14:textId="77777777" w:rsidR="00A1538F" w:rsidRPr="00FB2F88" w:rsidRDefault="00A1538F" w:rsidP="00A1538F">
            <w:pPr>
              <w:spacing w:line="276" w:lineRule="auto"/>
              <w:jc w:val="both"/>
              <w:rPr>
                <w:rFonts w:ascii="Sylfaen" w:hAnsi="Sylfaen" w:cs="Sylfaen"/>
                <w:b/>
                <w:i/>
                <w:sz w:val="20"/>
                <w:szCs w:val="20"/>
                <w:lang w:val="ka-GE"/>
              </w:rPr>
            </w:pPr>
            <w:r w:rsidRPr="00FB2F88">
              <w:rPr>
                <w:rFonts w:ascii="Sylfaen" w:hAnsi="Sylfaen" w:cs="Sylfaen"/>
                <w:b/>
                <w:i/>
                <w:sz w:val="20"/>
                <w:szCs w:val="20"/>
              </w:rPr>
              <w:t>3</w:t>
            </w:r>
            <w:r w:rsidRPr="00FB2F88">
              <w:rPr>
                <w:rFonts w:ascii="Sylfaen" w:hAnsi="Sylfaen" w:cs="Sylfaen"/>
                <w:b/>
                <w:i/>
                <w:sz w:val="20"/>
                <w:szCs w:val="20"/>
                <w:lang w:val="ka-GE"/>
              </w:rPr>
              <w:t>. შუალედური გამოცდა - 1 საათი</w:t>
            </w:r>
          </w:p>
          <w:p w14:paraId="2BFB7700" w14:textId="77777777" w:rsidR="00A1538F" w:rsidRPr="00FB2F88" w:rsidRDefault="00A1538F" w:rsidP="00A1538F">
            <w:pPr>
              <w:spacing w:line="276" w:lineRule="auto"/>
              <w:jc w:val="both"/>
              <w:rPr>
                <w:rFonts w:ascii="Sylfaen" w:hAnsi="Sylfaen" w:cs="Sylfaen"/>
                <w:b/>
                <w:i/>
                <w:sz w:val="20"/>
                <w:szCs w:val="20"/>
                <w:lang w:val="ka-GE"/>
              </w:rPr>
            </w:pPr>
            <w:r w:rsidRPr="00FB2F88">
              <w:rPr>
                <w:rFonts w:ascii="Sylfaen" w:hAnsi="Sylfaen" w:cs="Sylfaen"/>
                <w:b/>
                <w:i/>
                <w:sz w:val="20"/>
                <w:szCs w:val="20"/>
              </w:rPr>
              <w:t>4</w:t>
            </w:r>
            <w:r w:rsidRPr="00FB2F88">
              <w:rPr>
                <w:rFonts w:ascii="Sylfaen" w:hAnsi="Sylfaen" w:cs="Sylfaen"/>
                <w:b/>
                <w:i/>
                <w:sz w:val="20"/>
                <w:szCs w:val="20"/>
                <w:lang w:val="ka-GE"/>
              </w:rPr>
              <w:t xml:space="preserve">. დასკვნითი გამოცდა - </w:t>
            </w:r>
            <w:r w:rsidR="0073569F">
              <w:rPr>
                <w:rFonts w:ascii="Sylfaen" w:hAnsi="Sylfaen" w:cs="Sylfaen"/>
                <w:b/>
                <w:i/>
                <w:sz w:val="20"/>
                <w:szCs w:val="20"/>
                <w:lang w:val="ka-GE"/>
              </w:rPr>
              <w:t>2</w:t>
            </w:r>
            <w:r w:rsidRPr="00FB2F88">
              <w:rPr>
                <w:rFonts w:ascii="Sylfaen" w:hAnsi="Sylfaen" w:cs="Sylfaen"/>
                <w:b/>
                <w:i/>
                <w:sz w:val="20"/>
                <w:szCs w:val="20"/>
                <w:lang w:val="ka-GE"/>
              </w:rPr>
              <w:t xml:space="preserve"> საათი</w:t>
            </w:r>
          </w:p>
          <w:p w14:paraId="69110746" w14:textId="0B33B71D" w:rsidR="003A2D21" w:rsidRPr="006644FA" w:rsidRDefault="00A1538F" w:rsidP="0073569F">
            <w:pPr>
              <w:spacing w:line="360" w:lineRule="auto"/>
              <w:rPr>
                <w:rFonts w:ascii="Sylfaen" w:hAnsi="Sylfaen" w:cs="Sylfaen"/>
                <w:b/>
                <w:i/>
                <w:sz w:val="20"/>
                <w:szCs w:val="20"/>
              </w:rPr>
            </w:pPr>
            <w:r w:rsidRPr="00FB2F88">
              <w:rPr>
                <w:rFonts w:ascii="Sylfaen" w:hAnsi="Sylfaen" w:cs="Sylfaen"/>
                <w:b/>
                <w:i/>
                <w:sz w:val="20"/>
                <w:szCs w:val="20"/>
              </w:rPr>
              <w:t>5</w:t>
            </w:r>
            <w:r w:rsidRPr="00FB2F88">
              <w:rPr>
                <w:rFonts w:ascii="Sylfaen" w:hAnsi="Sylfaen" w:cs="Sylfaen"/>
                <w:b/>
                <w:i/>
                <w:sz w:val="20"/>
                <w:szCs w:val="20"/>
                <w:lang w:val="ka-GE"/>
              </w:rPr>
              <w:t xml:space="preserve">. დამოუკიდებელი მუშაობა - </w:t>
            </w:r>
            <w:r w:rsidR="00ED6D5A">
              <w:rPr>
                <w:rFonts w:ascii="Sylfaen" w:hAnsi="Sylfaen" w:cs="Sylfaen"/>
                <w:b/>
                <w:i/>
                <w:sz w:val="20"/>
                <w:szCs w:val="20"/>
                <w:lang w:val="ka-GE"/>
              </w:rPr>
              <w:t>8</w:t>
            </w:r>
            <w:r w:rsidR="006644FA">
              <w:rPr>
                <w:rFonts w:ascii="Sylfaen" w:hAnsi="Sylfaen" w:cs="Sylfaen"/>
                <w:b/>
                <w:i/>
                <w:sz w:val="20"/>
                <w:szCs w:val="20"/>
              </w:rPr>
              <w:t>7</w:t>
            </w:r>
            <w:r w:rsidRPr="00FB2F88">
              <w:rPr>
                <w:rFonts w:ascii="Sylfaen" w:hAnsi="Sylfaen" w:cs="Sylfaen"/>
                <w:b/>
                <w:i/>
                <w:sz w:val="20"/>
                <w:szCs w:val="20"/>
                <w:lang w:val="ka-GE"/>
              </w:rPr>
              <w:t xml:space="preserve"> საათი</w:t>
            </w:r>
          </w:p>
          <w:p w14:paraId="4D51052F" w14:textId="77777777" w:rsidR="00CB7CB2" w:rsidRPr="00CB7CB2" w:rsidRDefault="00DA752C" w:rsidP="00CB7CB2">
            <w:pPr>
              <w:jc w:val="both"/>
              <w:rPr>
                <w:rFonts w:ascii="AcadNusx" w:hAnsi="AcadNusx"/>
                <w:sz w:val="20"/>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C91512" w14:paraId="6459ACF1"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80AE71A"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14:paraId="45508D70" w14:textId="77777777" w:rsidR="003A2D21" w:rsidRPr="00C91512" w:rsidRDefault="003A2D21" w:rsidP="00815527">
            <w:pPr>
              <w:spacing w:line="360"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3E4ED5FB" w14:textId="77777777" w:rsidR="00A318F9" w:rsidRPr="00A318F9" w:rsidRDefault="00733BBA" w:rsidP="00394377">
            <w:pPr>
              <w:spacing w:line="276" w:lineRule="auto"/>
              <w:jc w:val="both"/>
              <w:rPr>
                <w:rFonts w:ascii="Sylfaen" w:hAnsi="Sylfaen"/>
                <w:b/>
                <w:sz w:val="20"/>
                <w:szCs w:val="20"/>
                <w:lang w:val="ka-GE"/>
              </w:rPr>
            </w:pPr>
            <w:r w:rsidRPr="00A318F9">
              <w:rPr>
                <w:rFonts w:ascii="Sylfaen" w:hAnsi="Sylfaen"/>
                <w:b/>
                <w:sz w:val="20"/>
                <w:szCs w:val="20"/>
                <w:lang w:val="ka-GE"/>
              </w:rPr>
              <w:t xml:space="preserve">კურსის </w:t>
            </w:r>
            <w:r w:rsidR="00A55518">
              <w:rPr>
                <w:rFonts w:ascii="Sylfaen" w:hAnsi="Sylfaen"/>
                <w:b/>
                <w:sz w:val="20"/>
                <w:szCs w:val="20"/>
                <w:lang w:val="ka-GE"/>
              </w:rPr>
              <w:t>მიზ</w:t>
            </w:r>
            <w:r w:rsidRPr="00A318F9">
              <w:rPr>
                <w:rFonts w:ascii="Sylfaen" w:hAnsi="Sylfaen"/>
                <w:b/>
                <w:sz w:val="20"/>
                <w:szCs w:val="20"/>
                <w:lang w:val="ka-GE"/>
              </w:rPr>
              <w:t>ნ</w:t>
            </w:r>
            <w:r w:rsidR="00A55518">
              <w:rPr>
                <w:rFonts w:ascii="Sylfaen" w:hAnsi="Sylfaen"/>
                <w:b/>
                <w:sz w:val="20"/>
                <w:szCs w:val="20"/>
                <w:lang w:val="ka-GE"/>
              </w:rPr>
              <w:t>ებ</w:t>
            </w:r>
            <w:r w:rsidRPr="00A318F9">
              <w:rPr>
                <w:rFonts w:ascii="Sylfaen" w:hAnsi="Sylfaen"/>
                <w:b/>
                <w:sz w:val="20"/>
                <w:szCs w:val="20"/>
                <w:lang w:val="ka-GE"/>
              </w:rPr>
              <w:t>ია</w:t>
            </w:r>
            <w:r w:rsidR="004C3393" w:rsidRPr="00A318F9">
              <w:rPr>
                <w:rFonts w:ascii="Sylfaen" w:hAnsi="Sylfaen"/>
                <w:b/>
                <w:sz w:val="20"/>
                <w:szCs w:val="20"/>
                <w:lang w:val="ka-GE"/>
              </w:rPr>
              <w:t xml:space="preserve">: </w:t>
            </w:r>
          </w:p>
          <w:p w14:paraId="7173E548" w14:textId="27A74E96" w:rsidR="00A318F9" w:rsidRDefault="00733BBA" w:rsidP="00A318F9">
            <w:pPr>
              <w:pStyle w:val="ListParagraph"/>
              <w:numPr>
                <w:ilvl w:val="0"/>
                <w:numId w:val="25"/>
              </w:numPr>
              <w:spacing w:line="276" w:lineRule="auto"/>
              <w:jc w:val="both"/>
              <w:rPr>
                <w:rFonts w:ascii="Sylfaen" w:hAnsi="Sylfaen"/>
                <w:sz w:val="20"/>
                <w:szCs w:val="20"/>
                <w:lang w:val="ka-GE"/>
              </w:rPr>
            </w:pPr>
            <w:r w:rsidRPr="00A318F9">
              <w:rPr>
                <w:rFonts w:ascii="Sylfaen" w:hAnsi="Sylfaen"/>
                <w:sz w:val="20"/>
                <w:szCs w:val="20"/>
                <w:lang w:val="ka-GE"/>
              </w:rPr>
              <w:t>რისკების</w:t>
            </w:r>
            <w:r w:rsidR="004C3393" w:rsidRPr="00A318F9">
              <w:rPr>
                <w:rFonts w:ascii="Sylfaen" w:hAnsi="Sylfaen"/>
                <w:sz w:val="20"/>
                <w:szCs w:val="20"/>
                <w:lang w:val="ka-GE"/>
              </w:rPr>
              <w:t xml:space="preserve"> </w:t>
            </w:r>
            <w:r w:rsidRPr="00A318F9">
              <w:rPr>
                <w:rFonts w:ascii="Sylfaen" w:hAnsi="Sylfaen"/>
                <w:sz w:val="20"/>
                <w:szCs w:val="20"/>
              </w:rPr>
              <w:t>გამოვლენის</w:t>
            </w:r>
            <w:r w:rsidR="004C3393" w:rsidRPr="00A318F9">
              <w:rPr>
                <w:rFonts w:ascii="Sylfaen" w:hAnsi="Sylfaen"/>
                <w:sz w:val="20"/>
                <w:szCs w:val="20"/>
              </w:rPr>
              <w:t>,</w:t>
            </w:r>
            <w:r w:rsidR="004C3393" w:rsidRPr="00A318F9">
              <w:rPr>
                <w:rFonts w:ascii="Sylfaen" w:hAnsi="Sylfaen"/>
                <w:sz w:val="20"/>
                <w:szCs w:val="20"/>
                <w:lang w:val="ka-GE"/>
              </w:rPr>
              <w:t xml:space="preserve"> </w:t>
            </w:r>
            <w:r w:rsidRPr="00A318F9">
              <w:rPr>
                <w:rFonts w:ascii="Sylfaen" w:hAnsi="Sylfaen"/>
                <w:sz w:val="20"/>
                <w:szCs w:val="20"/>
              </w:rPr>
              <w:t>ანალიზის</w:t>
            </w:r>
            <w:r w:rsidRPr="00A318F9">
              <w:rPr>
                <w:rFonts w:ascii="Sylfaen" w:hAnsi="Sylfaen"/>
                <w:sz w:val="20"/>
                <w:szCs w:val="20"/>
                <w:lang w:val="ka-GE"/>
              </w:rPr>
              <w:t xml:space="preserve">, </w:t>
            </w:r>
            <w:r w:rsidRPr="00A318F9">
              <w:rPr>
                <w:rFonts w:ascii="Sylfaen" w:hAnsi="Sylfaen"/>
                <w:sz w:val="20"/>
                <w:szCs w:val="20"/>
              </w:rPr>
              <w:t xml:space="preserve">შეფასების </w:t>
            </w:r>
            <w:r w:rsidRPr="00A318F9">
              <w:rPr>
                <w:rFonts w:ascii="Sylfaen" w:hAnsi="Sylfaen"/>
                <w:sz w:val="20"/>
                <w:szCs w:val="20"/>
                <w:lang w:val="ka-GE"/>
              </w:rPr>
              <w:t xml:space="preserve">და მართვის </w:t>
            </w:r>
            <w:r w:rsidR="004C3393" w:rsidRPr="00A318F9">
              <w:rPr>
                <w:rFonts w:ascii="Sylfaen" w:hAnsi="Sylfaen"/>
                <w:sz w:val="20"/>
                <w:szCs w:val="20"/>
                <w:lang w:val="ka-GE"/>
              </w:rPr>
              <w:t xml:space="preserve">შესახებ ცოდნის შეძენა; </w:t>
            </w:r>
          </w:p>
          <w:p w14:paraId="062FF8F7" w14:textId="2566004D" w:rsidR="00A318F9" w:rsidRDefault="004C3393" w:rsidP="00A318F9">
            <w:pPr>
              <w:pStyle w:val="ListParagraph"/>
              <w:numPr>
                <w:ilvl w:val="0"/>
                <w:numId w:val="25"/>
              </w:numPr>
              <w:spacing w:line="276" w:lineRule="auto"/>
              <w:jc w:val="both"/>
              <w:rPr>
                <w:rFonts w:ascii="Sylfaen" w:hAnsi="Sylfaen"/>
                <w:sz w:val="20"/>
                <w:szCs w:val="20"/>
                <w:lang w:val="ka-GE"/>
              </w:rPr>
            </w:pPr>
            <w:r w:rsidRPr="00A318F9">
              <w:rPr>
                <w:rFonts w:ascii="Sylfaen" w:hAnsi="Sylfaen"/>
                <w:sz w:val="20"/>
                <w:szCs w:val="20"/>
                <w:lang w:val="ka-GE"/>
              </w:rPr>
              <w:t xml:space="preserve">სადაზღვევო საქმის ორგანიზაციის და დაზღვევის  სამართლებრივი საფუძვლების გაცნობიერება; </w:t>
            </w:r>
          </w:p>
          <w:p w14:paraId="796ECE4E" w14:textId="3B6BF31B" w:rsidR="00A318F9" w:rsidRDefault="004C3393" w:rsidP="00A318F9">
            <w:pPr>
              <w:pStyle w:val="ListParagraph"/>
              <w:numPr>
                <w:ilvl w:val="0"/>
                <w:numId w:val="25"/>
              </w:numPr>
              <w:spacing w:line="276" w:lineRule="auto"/>
              <w:jc w:val="both"/>
              <w:rPr>
                <w:rFonts w:ascii="Sylfaen" w:hAnsi="Sylfaen"/>
                <w:sz w:val="20"/>
                <w:szCs w:val="20"/>
                <w:lang w:val="ka-GE"/>
              </w:rPr>
            </w:pPr>
            <w:r w:rsidRPr="00A318F9">
              <w:rPr>
                <w:rFonts w:ascii="Sylfaen" w:hAnsi="Sylfaen"/>
                <w:sz w:val="20"/>
                <w:szCs w:val="20"/>
                <w:lang w:val="ka-GE"/>
              </w:rPr>
              <w:t>ჯანმრთელობის დაზღვევის</w:t>
            </w:r>
            <w:r w:rsidR="00366B59">
              <w:rPr>
                <w:rFonts w:ascii="Sylfaen" w:hAnsi="Sylfaen"/>
                <w:sz w:val="20"/>
                <w:szCs w:val="20"/>
                <w:lang w:val="ka-GE"/>
              </w:rPr>
              <w:t xml:space="preserve"> </w:t>
            </w:r>
            <w:r w:rsidRPr="00A318F9">
              <w:rPr>
                <w:rFonts w:ascii="Sylfaen" w:hAnsi="Sylfaen"/>
                <w:sz w:val="20"/>
                <w:szCs w:val="20"/>
                <w:lang w:val="ka-GE"/>
              </w:rPr>
              <w:t>საერთაშორისო პრაქტიკის</w:t>
            </w:r>
            <w:r w:rsidR="00394377" w:rsidRPr="00A318F9">
              <w:rPr>
                <w:rFonts w:ascii="Sylfaen" w:hAnsi="Sylfaen"/>
                <w:sz w:val="20"/>
                <w:szCs w:val="20"/>
                <w:lang w:val="ka-GE"/>
              </w:rPr>
              <w:t xml:space="preserve"> და </w:t>
            </w:r>
            <w:r w:rsidRPr="00A318F9">
              <w:rPr>
                <w:rFonts w:ascii="Sylfaen" w:hAnsi="Sylfaen"/>
                <w:sz w:val="20"/>
                <w:szCs w:val="20"/>
                <w:lang w:val="ka-GE"/>
              </w:rPr>
              <w:t>მენეჯმენტის თავისებურებების შესწავლა</w:t>
            </w:r>
            <w:r w:rsidR="00394377" w:rsidRPr="00A318F9">
              <w:rPr>
                <w:rFonts w:ascii="Sylfaen" w:hAnsi="Sylfaen"/>
                <w:sz w:val="20"/>
                <w:szCs w:val="20"/>
                <w:lang w:val="ka-GE"/>
              </w:rPr>
              <w:t>;</w:t>
            </w:r>
            <w:r w:rsidRPr="00A318F9">
              <w:rPr>
                <w:rFonts w:ascii="Sylfaen" w:hAnsi="Sylfaen"/>
                <w:sz w:val="20"/>
                <w:szCs w:val="20"/>
                <w:lang w:val="ka-GE"/>
              </w:rPr>
              <w:t xml:space="preserve"> </w:t>
            </w:r>
          </w:p>
          <w:p w14:paraId="2AED777B" w14:textId="77777777" w:rsidR="00A318F9" w:rsidRDefault="004C3393" w:rsidP="00A318F9">
            <w:pPr>
              <w:pStyle w:val="ListParagraph"/>
              <w:numPr>
                <w:ilvl w:val="0"/>
                <w:numId w:val="25"/>
              </w:numPr>
              <w:spacing w:line="276" w:lineRule="auto"/>
              <w:jc w:val="both"/>
              <w:rPr>
                <w:rFonts w:ascii="Sylfaen" w:hAnsi="Sylfaen"/>
                <w:sz w:val="20"/>
                <w:szCs w:val="20"/>
                <w:lang w:val="ka-GE"/>
              </w:rPr>
            </w:pPr>
            <w:r w:rsidRPr="00A318F9">
              <w:rPr>
                <w:rFonts w:ascii="Sylfaen" w:hAnsi="Sylfaen"/>
                <w:sz w:val="20"/>
                <w:szCs w:val="20"/>
                <w:lang w:val="ka-GE"/>
              </w:rPr>
              <w:t>ჯანმრთელობის დაზღვევის რეგულირებაში სახელმწიფოს როლის გაცნობიერება</w:t>
            </w:r>
            <w:r w:rsidR="00394377" w:rsidRPr="00A318F9">
              <w:rPr>
                <w:rFonts w:ascii="Sylfaen" w:hAnsi="Sylfaen"/>
                <w:sz w:val="20"/>
                <w:szCs w:val="20"/>
                <w:lang w:val="ka-GE"/>
              </w:rPr>
              <w:t xml:space="preserve">; </w:t>
            </w:r>
          </w:p>
          <w:p w14:paraId="730D67F2" w14:textId="77777777" w:rsidR="00733BBA" w:rsidRPr="00A318F9" w:rsidRDefault="00733BBA" w:rsidP="00A318F9">
            <w:pPr>
              <w:pStyle w:val="ListParagraph"/>
              <w:numPr>
                <w:ilvl w:val="0"/>
                <w:numId w:val="25"/>
              </w:numPr>
              <w:spacing w:line="276" w:lineRule="auto"/>
              <w:jc w:val="both"/>
              <w:rPr>
                <w:rFonts w:ascii="Sylfaen" w:hAnsi="Sylfaen"/>
                <w:sz w:val="20"/>
                <w:szCs w:val="20"/>
                <w:lang w:val="ka-GE"/>
              </w:rPr>
            </w:pPr>
            <w:r w:rsidRPr="00A318F9">
              <w:rPr>
                <w:rFonts w:ascii="Sylfaen" w:hAnsi="Sylfaen" w:cs="Sylfaen"/>
                <w:color w:val="000000" w:themeColor="text1"/>
                <w:sz w:val="20"/>
                <w:szCs w:val="20"/>
                <w:lang w:val="ka-GE"/>
              </w:rPr>
              <w:t xml:space="preserve">სადაზღვევო საქმიანობის </w:t>
            </w:r>
            <w:r w:rsidR="00394377" w:rsidRPr="00A318F9">
              <w:rPr>
                <w:rFonts w:ascii="Sylfaen" w:hAnsi="Sylfaen" w:cs="Sylfaen"/>
                <w:color w:val="000000" w:themeColor="text1"/>
                <w:sz w:val="20"/>
                <w:szCs w:val="20"/>
                <w:lang w:val="ka-GE"/>
              </w:rPr>
              <w:t xml:space="preserve">საკითხების </w:t>
            </w:r>
            <w:r w:rsidRPr="00A318F9">
              <w:rPr>
                <w:rFonts w:ascii="Sylfaen" w:hAnsi="Sylfaen" w:cs="Sylfaen"/>
                <w:color w:val="000000" w:themeColor="text1"/>
                <w:sz w:val="20"/>
                <w:szCs w:val="20"/>
                <w:lang w:val="ka-GE"/>
              </w:rPr>
              <w:t>შესწავლის საფუძველზე</w:t>
            </w:r>
            <w:r w:rsidR="00394377" w:rsidRPr="00A318F9">
              <w:rPr>
                <w:rFonts w:ascii="Sylfaen" w:hAnsi="Sylfaen" w:cs="Sylfaen"/>
                <w:color w:val="000000" w:themeColor="text1"/>
                <w:sz w:val="20"/>
                <w:szCs w:val="20"/>
                <w:lang w:val="ka-GE"/>
              </w:rPr>
              <w:t xml:space="preserve"> </w:t>
            </w:r>
            <w:r w:rsidRPr="00A318F9">
              <w:rPr>
                <w:rFonts w:ascii="Sylfaen" w:hAnsi="Sylfaen" w:cs="Sylfaen"/>
                <w:color w:val="000000" w:themeColor="text1"/>
                <w:sz w:val="20"/>
                <w:szCs w:val="20"/>
                <w:lang w:val="ka-GE"/>
              </w:rPr>
              <w:t>პრობლემებისა და პერსპექტივების განსაზღვრის, გაანალიზებისა  და განზოგადების უნარი</w:t>
            </w:r>
            <w:r w:rsidR="00394377" w:rsidRPr="00A318F9">
              <w:rPr>
                <w:rFonts w:ascii="Sylfaen" w:hAnsi="Sylfaen" w:cs="Sylfaen"/>
                <w:color w:val="000000" w:themeColor="text1"/>
                <w:sz w:val="20"/>
                <w:szCs w:val="20"/>
                <w:lang w:val="ka-GE"/>
              </w:rPr>
              <w:t>ს ჩამოყალიბება.</w:t>
            </w:r>
          </w:p>
        </w:tc>
      </w:tr>
      <w:tr w:rsidR="00815527" w:rsidRPr="00C91512" w14:paraId="175ED517"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F4C8778" w14:textId="77777777" w:rsidR="0086313C" w:rsidRPr="00C91512" w:rsidRDefault="0086313C" w:rsidP="00815527">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15F5F258" w14:textId="32137523" w:rsidR="0086313C" w:rsidRPr="00394377" w:rsidRDefault="005F32E6" w:rsidP="00815527">
            <w:pPr>
              <w:spacing w:line="360" w:lineRule="auto"/>
              <w:jc w:val="both"/>
              <w:rPr>
                <w:rFonts w:ascii="Sylfaen" w:hAnsi="Sylfaen"/>
                <w:color w:val="000000" w:themeColor="text1"/>
                <w:sz w:val="20"/>
                <w:szCs w:val="20"/>
                <w:lang w:val="ka-GE"/>
              </w:rPr>
            </w:pPr>
            <w:r w:rsidRPr="005F32E6">
              <w:rPr>
                <w:rFonts w:ascii="Sylfaen" w:hAnsi="Sylfaen"/>
                <w:color w:val="000000" w:themeColor="text1"/>
                <w:sz w:val="20"/>
                <w:szCs w:val="20"/>
                <w:lang w:val="ka-GE"/>
              </w:rPr>
              <w:t>ჯანდაცვის ობიექტების ფინანსური მენეჯმენტი</w:t>
            </w:r>
          </w:p>
        </w:tc>
      </w:tr>
      <w:tr w:rsidR="00815527" w:rsidRPr="00C91512" w14:paraId="7EA4D870"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C2192E5" w14:textId="77777777" w:rsidR="0086313C" w:rsidRPr="00C91512" w:rsidRDefault="0086313C"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1F0D363B" w14:textId="77777777" w:rsidR="00E422B6" w:rsidRDefault="00884E83" w:rsidP="00E422B6">
            <w:pPr>
              <w:rPr>
                <w:rFonts w:ascii="Sylfaen" w:hAnsi="Sylfaen"/>
                <w:b/>
              </w:rPr>
            </w:pPr>
            <w:r w:rsidRPr="00C91314">
              <w:rPr>
                <w:rFonts w:ascii="Sylfaen" w:hAnsi="Sylfaen"/>
                <w:b/>
                <w:lang w:val="ka-GE"/>
              </w:rPr>
              <w:t>ცოდნა და გაცნობიერება</w:t>
            </w:r>
          </w:p>
          <w:p w14:paraId="58E64382" w14:textId="571D24D1" w:rsidR="001A3EA8" w:rsidRPr="006969E7" w:rsidRDefault="001A3EA8" w:rsidP="001A3EA8">
            <w:pPr>
              <w:pStyle w:val="ListParagraph"/>
              <w:numPr>
                <w:ilvl w:val="0"/>
                <w:numId w:val="29"/>
              </w:numPr>
              <w:spacing w:line="276" w:lineRule="auto"/>
              <w:jc w:val="both"/>
              <w:rPr>
                <w:rFonts w:ascii="Sylfaen" w:hAnsi="Sylfaen"/>
                <w:sz w:val="20"/>
                <w:szCs w:val="20"/>
              </w:rPr>
            </w:pPr>
            <w:r w:rsidRPr="006969E7">
              <w:rPr>
                <w:rFonts w:ascii="Sylfaen" w:hAnsi="Sylfaen"/>
                <w:sz w:val="20"/>
                <w:szCs w:val="20"/>
                <w:lang w:val="ka-GE"/>
              </w:rPr>
              <w:t xml:space="preserve">სტუდენტს </w:t>
            </w:r>
            <w:r w:rsidR="00F3073B">
              <w:rPr>
                <w:rFonts w:ascii="Sylfaen" w:hAnsi="Sylfaen"/>
                <w:sz w:val="20"/>
                <w:szCs w:val="20"/>
                <w:lang w:val="ka-GE"/>
              </w:rPr>
              <w:t>აქვს</w:t>
            </w:r>
            <w:r w:rsidRPr="006969E7">
              <w:rPr>
                <w:rFonts w:ascii="Sylfaen" w:hAnsi="Sylfaen"/>
                <w:sz w:val="20"/>
                <w:szCs w:val="20"/>
                <w:lang w:val="ka-GE"/>
              </w:rPr>
              <w:t xml:space="preserve"> პროფესიული საქმიანობისათვის საჭირო ბაზისური თეორიული ცოდნა</w:t>
            </w:r>
            <w:r w:rsidRPr="006969E7">
              <w:rPr>
                <w:rFonts w:ascii="Sylfaen" w:hAnsi="Sylfaen"/>
                <w:sz w:val="20"/>
                <w:szCs w:val="20"/>
              </w:rPr>
              <w:t>;</w:t>
            </w:r>
            <w:r w:rsidRPr="006969E7">
              <w:rPr>
                <w:rFonts w:ascii="Sylfaen" w:hAnsi="Sylfaen"/>
                <w:sz w:val="20"/>
                <w:szCs w:val="20"/>
                <w:lang w:val="ka-GE"/>
              </w:rPr>
              <w:t xml:space="preserve"> </w:t>
            </w:r>
          </w:p>
          <w:p w14:paraId="14B8B669" w14:textId="2792E4DB" w:rsidR="001A3EA8" w:rsidRPr="00AF7B78" w:rsidRDefault="001A3EA8" w:rsidP="00E422B6">
            <w:pPr>
              <w:pStyle w:val="ListParagraph"/>
              <w:numPr>
                <w:ilvl w:val="0"/>
                <w:numId w:val="29"/>
              </w:numPr>
              <w:spacing w:line="276" w:lineRule="auto"/>
              <w:jc w:val="both"/>
              <w:rPr>
                <w:rFonts w:ascii="Sylfaen" w:hAnsi="Sylfaen"/>
                <w:sz w:val="20"/>
                <w:szCs w:val="20"/>
              </w:rPr>
            </w:pPr>
            <w:r w:rsidRPr="006969E7">
              <w:rPr>
                <w:rFonts w:ascii="Sylfaen" w:hAnsi="Sylfaen"/>
                <w:sz w:val="20"/>
                <w:szCs w:val="20"/>
                <w:lang w:val="ka-GE"/>
              </w:rPr>
              <w:t xml:space="preserve">სტუდენტს </w:t>
            </w:r>
            <w:r w:rsidR="00F3073B">
              <w:rPr>
                <w:rFonts w:ascii="Sylfaen" w:hAnsi="Sylfaen"/>
                <w:sz w:val="20"/>
                <w:szCs w:val="20"/>
                <w:lang w:val="ka-GE"/>
              </w:rPr>
              <w:t>აცნობიერებს</w:t>
            </w:r>
            <w:r w:rsidRPr="006969E7">
              <w:rPr>
                <w:rFonts w:ascii="Sylfaen" w:hAnsi="Sylfaen"/>
                <w:sz w:val="20"/>
                <w:szCs w:val="20"/>
                <w:lang w:val="ka-GE"/>
              </w:rPr>
              <w:t xml:space="preserve"> მენეჯმენტის როლ</w:t>
            </w:r>
            <w:r w:rsidR="00F3073B">
              <w:rPr>
                <w:rFonts w:ascii="Sylfaen" w:hAnsi="Sylfaen"/>
                <w:sz w:val="20"/>
                <w:szCs w:val="20"/>
                <w:lang w:val="ka-GE"/>
              </w:rPr>
              <w:t>ს</w:t>
            </w:r>
            <w:r w:rsidRPr="006969E7">
              <w:rPr>
                <w:rFonts w:ascii="Sylfaen" w:hAnsi="Sylfaen"/>
                <w:sz w:val="20"/>
                <w:szCs w:val="20"/>
                <w:lang w:val="ka-GE"/>
              </w:rPr>
              <w:t xml:space="preserve"> რისკების </w:t>
            </w:r>
            <w:r>
              <w:rPr>
                <w:rFonts w:ascii="Sylfaen" w:hAnsi="Sylfaen"/>
                <w:sz w:val="20"/>
                <w:szCs w:val="20"/>
                <w:lang w:val="ka-GE"/>
              </w:rPr>
              <w:t xml:space="preserve">და ჯანმრთელობის დაზღვევის </w:t>
            </w:r>
            <w:r w:rsidRPr="006969E7">
              <w:rPr>
                <w:rFonts w:ascii="Sylfaen" w:hAnsi="Sylfaen"/>
                <w:sz w:val="20"/>
                <w:szCs w:val="20"/>
                <w:lang w:val="ka-GE"/>
              </w:rPr>
              <w:t>მართვისა და განვითარების საქმეში.</w:t>
            </w:r>
          </w:p>
          <w:p w14:paraId="0D3A8801" w14:textId="77777777" w:rsidR="00884E83" w:rsidRDefault="00884E83" w:rsidP="00884E83">
            <w:pPr>
              <w:rPr>
                <w:rFonts w:ascii="Sylfaen" w:hAnsi="Sylfaen"/>
                <w:b/>
                <w:lang w:val="ka-GE"/>
              </w:rPr>
            </w:pPr>
            <w:r>
              <w:rPr>
                <w:rFonts w:ascii="Sylfaen" w:hAnsi="Sylfaen"/>
                <w:b/>
                <w:lang w:val="ka-GE"/>
              </w:rPr>
              <w:t>უნარი</w:t>
            </w:r>
          </w:p>
          <w:p w14:paraId="19804823" w14:textId="0D965097" w:rsidR="00D05D8B" w:rsidRPr="00127C7F" w:rsidRDefault="00D05D8B" w:rsidP="00D05D8B">
            <w:pPr>
              <w:spacing w:line="276" w:lineRule="auto"/>
              <w:jc w:val="both"/>
              <w:rPr>
                <w:rFonts w:ascii="Sylfaen" w:hAnsi="Sylfaen"/>
                <w:b/>
                <w:lang w:val="ka-GE"/>
              </w:rPr>
            </w:pPr>
            <w:r w:rsidRPr="00DB1FE8">
              <w:rPr>
                <w:rFonts w:ascii="Sylfaen" w:hAnsi="Sylfaen" w:cs="Sylfaen"/>
                <w:sz w:val="20"/>
                <w:szCs w:val="20"/>
                <w:lang w:val="ka-GE"/>
              </w:rPr>
              <w:lastRenderedPageBreak/>
              <w:t xml:space="preserve">სტუდენტს </w:t>
            </w:r>
            <w:r w:rsidR="00F3073B">
              <w:rPr>
                <w:rFonts w:ascii="Sylfaen" w:hAnsi="Sylfaen" w:cs="Sylfaen"/>
                <w:sz w:val="20"/>
                <w:szCs w:val="20"/>
                <w:lang w:val="ka-GE"/>
              </w:rPr>
              <w:t xml:space="preserve"> </w:t>
            </w:r>
            <w:r>
              <w:rPr>
                <w:rFonts w:ascii="Sylfaen" w:hAnsi="Sylfaen" w:cs="Sylfaen"/>
                <w:sz w:val="20"/>
                <w:szCs w:val="20"/>
                <w:lang w:val="ka-GE"/>
              </w:rPr>
              <w:t>ა</w:t>
            </w:r>
            <w:r w:rsidR="00F3073B">
              <w:rPr>
                <w:rFonts w:ascii="Sylfaen" w:hAnsi="Sylfaen" w:cs="Sylfaen"/>
                <w:sz w:val="20"/>
                <w:szCs w:val="20"/>
                <w:lang w:val="ka-GE"/>
              </w:rPr>
              <w:t>ქვს</w:t>
            </w:r>
            <w:r>
              <w:rPr>
                <w:rFonts w:ascii="Sylfaen" w:hAnsi="Sylfaen" w:cs="Sylfaen"/>
                <w:sz w:val="20"/>
                <w:szCs w:val="20"/>
                <w:lang w:val="ka-GE"/>
              </w:rPr>
              <w:t>:</w:t>
            </w:r>
          </w:p>
          <w:p w14:paraId="695C1BE9" w14:textId="77777777" w:rsidR="00D05D8B" w:rsidRPr="00AA4C3E" w:rsidRDefault="00D05D8B" w:rsidP="00D05D8B">
            <w:pPr>
              <w:pStyle w:val="ListParagraph"/>
              <w:numPr>
                <w:ilvl w:val="0"/>
                <w:numId w:val="16"/>
              </w:numPr>
              <w:spacing w:line="276" w:lineRule="auto"/>
              <w:jc w:val="both"/>
              <w:rPr>
                <w:rFonts w:ascii="Sylfaen" w:hAnsi="Sylfaen"/>
                <w:sz w:val="20"/>
                <w:szCs w:val="20"/>
              </w:rPr>
            </w:pPr>
            <w:r>
              <w:rPr>
                <w:rFonts w:ascii="Sylfaen" w:hAnsi="Sylfaen" w:cs="Sylfaen"/>
                <w:sz w:val="20"/>
                <w:szCs w:val="20"/>
                <w:lang w:val="ka-GE"/>
              </w:rPr>
              <w:t xml:space="preserve">რისკ მენეჯმენტის და ჯანმრთელობის დაზღვევის განვითარებასა და საქმიანობაზე ინფორმაციის შეგროვების, ანალიზის, რეკომენდაციების დამუშავების, ღონისძიებების დამოუკიდებლად გატარების და </w:t>
            </w:r>
            <w:r w:rsidRPr="00DB1FE8">
              <w:rPr>
                <w:rFonts w:ascii="Sylfaen" w:hAnsi="Sylfaen"/>
                <w:sz w:val="20"/>
                <w:szCs w:val="20"/>
              </w:rPr>
              <w:t>არგუმენ</w:t>
            </w:r>
            <w:r w:rsidR="0071695D">
              <w:rPr>
                <w:rFonts w:ascii="Sylfaen" w:hAnsi="Sylfaen"/>
                <w:sz w:val="20"/>
                <w:szCs w:val="20"/>
              </w:rPr>
              <w:softHyphen/>
            </w:r>
            <w:r w:rsidRPr="00DB1FE8">
              <w:rPr>
                <w:rFonts w:ascii="Sylfaen" w:hAnsi="Sylfaen"/>
                <w:sz w:val="20"/>
                <w:szCs w:val="20"/>
              </w:rPr>
              <w:t>ტირებული დასკვნის ჩამოყალიბებ</w:t>
            </w:r>
            <w:r>
              <w:rPr>
                <w:rFonts w:ascii="Sylfaen" w:hAnsi="Sylfaen"/>
                <w:sz w:val="20"/>
                <w:szCs w:val="20"/>
                <w:lang w:val="ka-GE"/>
              </w:rPr>
              <w:t>ის უნარი;</w:t>
            </w:r>
          </w:p>
          <w:p w14:paraId="0DA7B880" w14:textId="77777777" w:rsidR="00D05D8B" w:rsidRPr="00114BCC" w:rsidRDefault="00D05D8B" w:rsidP="00D05D8B">
            <w:pPr>
              <w:pStyle w:val="ListParagraph"/>
              <w:numPr>
                <w:ilvl w:val="0"/>
                <w:numId w:val="16"/>
              </w:numPr>
              <w:spacing w:line="276" w:lineRule="auto"/>
              <w:jc w:val="both"/>
              <w:rPr>
                <w:rFonts w:ascii="Sylfaen" w:hAnsi="Sylfaen"/>
                <w:sz w:val="20"/>
                <w:szCs w:val="20"/>
              </w:rPr>
            </w:pPr>
            <w:r>
              <w:rPr>
                <w:rFonts w:ascii="Sylfaen" w:hAnsi="Sylfaen"/>
                <w:sz w:val="20"/>
                <w:szCs w:val="20"/>
                <w:lang w:val="ka-GE"/>
              </w:rPr>
              <w:t>მენეჯმენტის ფუნქციების (დაგეგმვის; ორგანიზების, კონტროლის, მოტივა</w:t>
            </w:r>
            <w:r w:rsidR="0071695D">
              <w:rPr>
                <w:rFonts w:ascii="Sylfaen" w:hAnsi="Sylfaen"/>
                <w:sz w:val="20"/>
                <w:szCs w:val="20"/>
                <w:lang w:val="ka-GE"/>
              </w:rPr>
              <w:softHyphen/>
            </w:r>
            <w:r>
              <w:rPr>
                <w:rFonts w:ascii="Sylfaen" w:hAnsi="Sylfaen"/>
                <w:sz w:val="20"/>
                <w:szCs w:val="20"/>
                <w:lang w:val="ka-GE"/>
              </w:rPr>
              <w:t>ციის) შესრულება და გამოყენებაზე გადაწყვეტილების მიღების უნარი;</w:t>
            </w:r>
          </w:p>
          <w:p w14:paraId="765DCDD4" w14:textId="77777777" w:rsidR="00D05D8B" w:rsidRPr="00114BCC" w:rsidRDefault="00D05D8B" w:rsidP="00D05D8B">
            <w:pPr>
              <w:pStyle w:val="ListParagraph"/>
              <w:numPr>
                <w:ilvl w:val="0"/>
                <w:numId w:val="16"/>
              </w:numPr>
              <w:spacing w:line="276" w:lineRule="auto"/>
              <w:jc w:val="both"/>
              <w:rPr>
                <w:rFonts w:ascii="Sylfaen" w:hAnsi="Sylfaen"/>
                <w:sz w:val="20"/>
                <w:szCs w:val="20"/>
              </w:rPr>
            </w:pPr>
            <w:r>
              <w:rPr>
                <w:rFonts w:ascii="Sylfaen" w:hAnsi="Sylfaen" w:cs="Sylfaen"/>
                <w:sz w:val="20"/>
                <w:szCs w:val="20"/>
                <w:lang w:val="ka-GE"/>
              </w:rPr>
              <w:t>რისკ მენეჯმენტის</w:t>
            </w:r>
            <w:r w:rsidRPr="00605820">
              <w:rPr>
                <w:rFonts w:ascii="Sylfaen" w:hAnsi="Sylfaen"/>
                <w:sz w:val="20"/>
                <w:szCs w:val="20"/>
                <w:lang w:val="ka-GE"/>
              </w:rPr>
              <w:t xml:space="preserve"> </w:t>
            </w:r>
            <w:r>
              <w:rPr>
                <w:rFonts w:ascii="Sylfaen" w:hAnsi="Sylfaen"/>
                <w:sz w:val="20"/>
                <w:szCs w:val="20"/>
                <w:lang w:val="ka-GE"/>
              </w:rPr>
              <w:t xml:space="preserve">და ჯანმრთელობის დაზღვევის </w:t>
            </w:r>
            <w:r w:rsidRPr="00605820">
              <w:rPr>
                <w:rFonts w:ascii="Sylfaen" w:hAnsi="Sylfaen"/>
                <w:sz w:val="20"/>
                <w:szCs w:val="20"/>
                <w:lang w:val="ka-GE"/>
              </w:rPr>
              <w:t xml:space="preserve">შესახებ მიღებული </w:t>
            </w:r>
            <w:r>
              <w:rPr>
                <w:rFonts w:ascii="Sylfaen" w:hAnsi="Sylfaen"/>
                <w:sz w:val="20"/>
                <w:szCs w:val="20"/>
                <w:lang w:val="ka-GE"/>
              </w:rPr>
              <w:t>ცოდნის პრაქტიკაში</w:t>
            </w:r>
            <w:r w:rsidRPr="00605820">
              <w:rPr>
                <w:rFonts w:ascii="Sylfaen" w:hAnsi="Sylfaen"/>
                <w:sz w:val="20"/>
                <w:szCs w:val="20"/>
                <w:lang w:val="ka-GE"/>
              </w:rPr>
              <w:t xml:space="preserve"> </w:t>
            </w:r>
            <w:r>
              <w:rPr>
                <w:rFonts w:ascii="Sylfaen" w:hAnsi="Sylfaen"/>
                <w:sz w:val="20"/>
                <w:szCs w:val="20"/>
                <w:lang w:val="ka-GE"/>
              </w:rPr>
              <w:t>გამოყენები</w:t>
            </w:r>
            <w:r w:rsidRPr="00605820">
              <w:rPr>
                <w:rFonts w:ascii="Sylfaen" w:hAnsi="Sylfaen"/>
                <w:sz w:val="20"/>
                <w:szCs w:val="20"/>
                <w:lang w:val="ka-GE"/>
              </w:rPr>
              <w:t>ს</w:t>
            </w:r>
            <w:r>
              <w:rPr>
                <w:rFonts w:ascii="Sylfaen" w:hAnsi="Sylfaen"/>
                <w:sz w:val="20"/>
                <w:szCs w:val="20"/>
                <w:lang w:val="ka-GE"/>
              </w:rPr>
              <w:t xml:space="preserve"> უნარი.</w:t>
            </w:r>
          </w:p>
          <w:p w14:paraId="07AE3B39" w14:textId="77777777" w:rsidR="00D05D8B" w:rsidRDefault="00D05D8B" w:rsidP="00884E83">
            <w:pPr>
              <w:rPr>
                <w:rFonts w:ascii="Sylfaen" w:hAnsi="Sylfaen"/>
                <w:b/>
                <w:lang w:val="ka-GE"/>
              </w:rPr>
            </w:pPr>
          </w:p>
          <w:p w14:paraId="4222C144" w14:textId="77777777" w:rsidR="00E834C1" w:rsidRPr="00814FA0" w:rsidRDefault="00E834C1" w:rsidP="00E834C1">
            <w:pPr>
              <w:spacing w:line="276" w:lineRule="auto"/>
              <w:jc w:val="both"/>
              <w:rPr>
                <w:rFonts w:ascii="Sylfaen" w:hAnsi="Sylfaen"/>
                <w:b/>
                <w:lang w:val="ka-GE"/>
              </w:rPr>
            </w:pPr>
            <w:r>
              <w:rPr>
                <w:rFonts w:ascii="Sylfaen" w:hAnsi="Sylfaen"/>
                <w:b/>
                <w:lang w:val="ka-GE"/>
              </w:rPr>
              <w:t>პასუხისმგებლობა და ავტონომიურობა</w:t>
            </w:r>
          </w:p>
          <w:p w14:paraId="4A5D1316" w14:textId="16474F6B" w:rsidR="00E834C1" w:rsidRDefault="00E834C1" w:rsidP="00E834C1">
            <w:pPr>
              <w:spacing w:line="276" w:lineRule="auto"/>
              <w:jc w:val="both"/>
              <w:rPr>
                <w:rFonts w:ascii="Sylfaen" w:hAnsi="Sylfaen"/>
                <w:sz w:val="20"/>
                <w:szCs w:val="20"/>
                <w:lang w:val="ka-GE"/>
              </w:rPr>
            </w:pPr>
            <w:r w:rsidRPr="00DB1FE8">
              <w:rPr>
                <w:rFonts w:ascii="Sylfaen" w:hAnsi="Sylfaen"/>
                <w:sz w:val="20"/>
                <w:szCs w:val="20"/>
                <w:lang w:val="ka-GE"/>
              </w:rPr>
              <w:t>სტუდენტ</w:t>
            </w:r>
            <w:r>
              <w:rPr>
                <w:rFonts w:ascii="Sylfaen" w:hAnsi="Sylfaen"/>
                <w:sz w:val="20"/>
                <w:szCs w:val="20"/>
                <w:lang w:val="ka-GE"/>
              </w:rPr>
              <w:t>ებ</w:t>
            </w:r>
            <w:r w:rsidRPr="00DB1FE8">
              <w:rPr>
                <w:rFonts w:ascii="Sylfaen" w:hAnsi="Sylfaen"/>
                <w:sz w:val="20"/>
                <w:szCs w:val="20"/>
                <w:lang w:val="ka-GE"/>
              </w:rPr>
              <w:t xml:space="preserve">ს </w:t>
            </w:r>
            <w:r>
              <w:rPr>
                <w:rFonts w:ascii="Sylfaen" w:hAnsi="Sylfaen"/>
                <w:sz w:val="20"/>
                <w:szCs w:val="20"/>
                <w:lang w:val="ka-GE"/>
              </w:rPr>
              <w:t>შე</w:t>
            </w:r>
            <w:r w:rsidR="00F3073B">
              <w:rPr>
                <w:rFonts w:ascii="Sylfaen" w:hAnsi="Sylfaen"/>
                <w:sz w:val="20"/>
                <w:szCs w:val="20"/>
                <w:lang w:val="ka-GE"/>
              </w:rPr>
              <w:t>უ</w:t>
            </w:r>
            <w:r>
              <w:rPr>
                <w:rFonts w:ascii="Sylfaen" w:hAnsi="Sylfaen"/>
                <w:sz w:val="20"/>
                <w:szCs w:val="20"/>
                <w:lang w:val="ka-GE"/>
              </w:rPr>
              <w:t>ძლ</w:t>
            </w:r>
            <w:r w:rsidR="00F3073B">
              <w:rPr>
                <w:rFonts w:ascii="Sylfaen" w:hAnsi="Sylfaen"/>
                <w:sz w:val="20"/>
                <w:szCs w:val="20"/>
                <w:lang w:val="ka-GE"/>
              </w:rPr>
              <w:t>ი</w:t>
            </w:r>
            <w:r>
              <w:rPr>
                <w:rFonts w:ascii="Sylfaen" w:hAnsi="Sylfaen"/>
                <w:sz w:val="20"/>
                <w:szCs w:val="20"/>
                <w:lang w:val="ka-GE"/>
              </w:rPr>
              <w:t>ათ:</w:t>
            </w:r>
          </w:p>
          <w:p w14:paraId="6FB21479" w14:textId="77777777" w:rsidR="00E834C1" w:rsidRDefault="00E834C1" w:rsidP="00E834C1">
            <w:pPr>
              <w:pStyle w:val="ListParagraph"/>
              <w:numPr>
                <w:ilvl w:val="0"/>
                <w:numId w:val="30"/>
              </w:numPr>
              <w:spacing w:line="276" w:lineRule="auto"/>
              <w:jc w:val="both"/>
              <w:rPr>
                <w:rFonts w:ascii="Sylfaen" w:hAnsi="Sylfaen"/>
                <w:sz w:val="20"/>
                <w:szCs w:val="20"/>
                <w:lang w:val="ka-GE"/>
              </w:rPr>
            </w:pPr>
            <w:r w:rsidRPr="00FA70F8">
              <w:rPr>
                <w:rFonts w:ascii="Sylfaen" w:hAnsi="Sylfaen"/>
                <w:sz w:val="20"/>
                <w:szCs w:val="20"/>
                <w:lang w:val="ka-GE"/>
              </w:rPr>
              <w:t>სამუშაო გარემოში საქმიანობის განვითარებაზე ორიენტირებული მენეჯმენტის წარმართვა და</w:t>
            </w:r>
            <w:r>
              <w:rPr>
                <w:rFonts w:ascii="Sylfaen" w:hAnsi="Sylfaen"/>
                <w:sz w:val="20"/>
                <w:szCs w:val="20"/>
                <w:lang w:val="ka-GE"/>
              </w:rPr>
              <w:t xml:space="preserve"> </w:t>
            </w:r>
            <w:r w:rsidRPr="00FA70F8">
              <w:rPr>
                <w:rFonts w:ascii="Sylfaen" w:hAnsi="Sylfaen"/>
                <w:sz w:val="20"/>
                <w:szCs w:val="20"/>
                <w:lang w:val="ka-GE"/>
              </w:rPr>
              <w:t>პასუხისმგებლობის აღება, ეფექტიანი მიზნების გათვალისწინებით</w:t>
            </w:r>
            <w:r>
              <w:rPr>
                <w:rFonts w:ascii="Sylfaen" w:hAnsi="Sylfaen"/>
                <w:sz w:val="20"/>
                <w:szCs w:val="20"/>
                <w:lang w:val="ka-GE"/>
              </w:rPr>
              <w:t xml:space="preserve"> </w:t>
            </w:r>
            <w:r w:rsidRPr="00FA70F8">
              <w:rPr>
                <w:rFonts w:ascii="Sylfaen" w:hAnsi="Sylfaen"/>
                <w:sz w:val="20"/>
                <w:szCs w:val="20"/>
                <w:lang w:val="ka-GE"/>
              </w:rPr>
              <w:t>გამოიყენონ თანამედროვე საინფორმაციო და საკომუნიკაციო საშუალებები;</w:t>
            </w:r>
          </w:p>
          <w:p w14:paraId="1DC84BDD" w14:textId="77777777" w:rsidR="00692BDE" w:rsidRPr="00E834C1" w:rsidRDefault="00E834C1" w:rsidP="00692BDE">
            <w:pPr>
              <w:pStyle w:val="ListParagraph"/>
              <w:numPr>
                <w:ilvl w:val="0"/>
                <w:numId w:val="30"/>
              </w:numPr>
              <w:spacing w:line="276" w:lineRule="auto"/>
              <w:jc w:val="both"/>
              <w:rPr>
                <w:rFonts w:ascii="Sylfaen" w:hAnsi="Sylfaen"/>
                <w:sz w:val="20"/>
                <w:szCs w:val="20"/>
                <w:lang w:val="ka-GE"/>
              </w:rPr>
            </w:pPr>
            <w:r w:rsidRPr="00E834C1">
              <w:rPr>
                <w:rFonts w:ascii="Sylfaen" w:hAnsi="Sylfaen"/>
                <w:sz w:val="20"/>
                <w:szCs w:val="20"/>
                <w:lang w:val="ka-GE"/>
              </w:rPr>
              <w:t>მენეჯერული საქმიანობის ეთიკის პრინციპების დაცვით საკუთარი და გუნდის წევრების უწყვეტი პროფესიული განვითარების დაგეგმვა, შემდგომი სწავლის საჭიროებების დადგენა და დამოუკიდებლად განხორციელება.</w:t>
            </w:r>
          </w:p>
          <w:p w14:paraId="281311F6" w14:textId="77777777" w:rsidR="0086313C" w:rsidRPr="00C91512" w:rsidRDefault="0086313C" w:rsidP="00D03DBF">
            <w:pPr>
              <w:spacing w:after="0" w:line="360" w:lineRule="auto"/>
              <w:rPr>
                <w:rFonts w:ascii="Sylfaen" w:hAnsi="Sylfaen"/>
                <w:color w:val="000000" w:themeColor="text1"/>
                <w:sz w:val="20"/>
                <w:szCs w:val="20"/>
              </w:rPr>
            </w:pPr>
          </w:p>
        </w:tc>
      </w:tr>
      <w:tr w:rsidR="007140E6" w:rsidRPr="00C91512" w14:paraId="2D22EABB" w14:textId="77777777"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15104B3C" w14:textId="77777777" w:rsidR="007140E6" w:rsidRPr="00C91512" w:rsidRDefault="007140E6" w:rsidP="007140E6">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815527" w:rsidRPr="00C91512" w14:paraId="5A58290E"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2F93C8AC" w14:textId="77777777" w:rsidR="007161BC" w:rsidRPr="00C91512" w:rsidRDefault="007140E6" w:rsidP="00D03DBF">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538645ED" w14:textId="77777777" w:rsidR="007161BC" w:rsidRPr="00C91512" w:rsidRDefault="007161BC" w:rsidP="00D03DBF">
            <w:pPr>
              <w:spacing w:after="0" w:line="360" w:lineRule="auto"/>
              <w:jc w:val="both"/>
              <w:rPr>
                <w:rFonts w:ascii="AcadNusx" w:hAnsi="AcadNusx"/>
                <w:color w:val="000000" w:themeColor="text1"/>
                <w:sz w:val="20"/>
                <w:szCs w:val="20"/>
              </w:rPr>
            </w:pPr>
          </w:p>
          <w:p w14:paraId="61356DF6" w14:textId="77777777" w:rsidR="007161BC" w:rsidRPr="00A17158" w:rsidRDefault="007161BC" w:rsidP="00A17158">
            <w:pPr>
              <w:numPr>
                <w:ilvl w:val="0"/>
                <w:numId w:val="4"/>
              </w:numPr>
              <w:spacing w:after="0" w:line="276" w:lineRule="auto"/>
              <w:jc w:val="both"/>
              <w:rPr>
                <w:rFonts w:ascii="Sylfaen" w:hAnsi="Sylfaen"/>
                <w:color w:val="000000" w:themeColor="text1"/>
                <w:sz w:val="20"/>
                <w:szCs w:val="20"/>
                <w:lang w:val="ka-GE"/>
              </w:rPr>
            </w:pPr>
            <w:r w:rsidRPr="00A17158">
              <w:rPr>
                <w:rFonts w:ascii="Sylfaen" w:hAnsi="Sylfaen"/>
                <w:color w:val="000000" w:themeColor="text1"/>
                <w:sz w:val="20"/>
                <w:szCs w:val="20"/>
                <w:lang w:val="ka-GE"/>
              </w:rPr>
              <w:t>სილაბუსის გაცნობა</w:t>
            </w:r>
          </w:p>
          <w:p w14:paraId="59C8608A" w14:textId="77777777" w:rsidR="007161BC" w:rsidRPr="00A17158" w:rsidRDefault="007161BC" w:rsidP="00A17158">
            <w:pPr>
              <w:numPr>
                <w:ilvl w:val="0"/>
                <w:numId w:val="4"/>
              </w:numPr>
              <w:spacing w:after="0" w:line="276" w:lineRule="auto"/>
              <w:jc w:val="both"/>
              <w:rPr>
                <w:rFonts w:ascii="Sylfaen" w:hAnsi="Sylfaen"/>
                <w:color w:val="000000" w:themeColor="text1"/>
                <w:sz w:val="20"/>
                <w:szCs w:val="20"/>
                <w:lang w:val="ka-GE"/>
              </w:rPr>
            </w:pPr>
            <w:r w:rsidRPr="00A17158">
              <w:rPr>
                <w:rFonts w:ascii="Sylfaen" w:hAnsi="Sylfaen"/>
                <w:color w:val="000000" w:themeColor="text1"/>
                <w:sz w:val="20"/>
                <w:szCs w:val="20"/>
                <w:lang w:val="ka-GE"/>
              </w:rPr>
              <w:t>შეფასების სისტემის გაცნობა</w:t>
            </w:r>
          </w:p>
          <w:p w14:paraId="772C76BB" w14:textId="77777777" w:rsidR="007161BC" w:rsidRPr="00A17158" w:rsidRDefault="007161BC" w:rsidP="00A17158">
            <w:pPr>
              <w:numPr>
                <w:ilvl w:val="0"/>
                <w:numId w:val="4"/>
              </w:numPr>
              <w:spacing w:after="0" w:line="276" w:lineRule="auto"/>
              <w:jc w:val="both"/>
              <w:rPr>
                <w:rFonts w:ascii="Sylfaen" w:hAnsi="Sylfaen"/>
                <w:color w:val="000000" w:themeColor="text1"/>
                <w:sz w:val="20"/>
                <w:szCs w:val="20"/>
                <w:lang w:val="ka-GE"/>
              </w:rPr>
            </w:pPr>
            <w:r w:rsidRPr="00A17158">
              <w:rPr>
                <w:rFonts w:ascii="Sylfaen" w:hAnsi="Sylfaen"/>
                <w:color w:val="000000" w:themeColor="text1"/>
                <w:sz w:val="20"/>
                <w:szCs w:val="20"/>
                <w:lang w:val="ka-GE"/>
              </w:rPr>
              <w:t>დისციპლინის ზოგადი მიმოხილვა</w:t>
            </w:r>
          </w:p>
          <w:p w14:paraId="7FD3D3A6" w14:textId="77777777" w:rsidR="007140E6" w:rsidRPr="00A17158" w:rsidRDefault="007140E6" w:rsidP="00A17158">
            <w:pPr>
              <w:spacing w:after="0" w:line="276" w:lineRule="auto"/>
              <w:jc w:val="both"/>
              <w:rPr>
                <w:rFonts w:ascii="Sylfaen" w:hAnsi="Sylfaen"/>
                <w:b/>
                <w:color w:val="000000" w:themeColor="text1"/>
                <w:sz w:val="20"/>
                <w:szCs w:val="20"/>
                <w:lang w:val="ka-GE"/>
              </w:rPr>
            </w:pPr>
          </w:p>
          <w:p w14:paraId="7C6B80E9" w14:textId="6D7ED9E4" w:rsidR="006721D1" w:rsidRDefault="00642113" w:rsidP="00A17158">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ლექცია 2სთ: </w:t>
            </w:r>
            <w:r w:rsidR="00AC0627" w:rsidRPr="00A17158">
              <w:rPr>
                <w:rFonts w:ascii="Sylfaen" w:hAnsi="Sylfaen"/>
                <w:b/>
                <w:color w:val="000000" w:themeColor="text1"/>
                <w:sz w:val="20"/>
                <w:szCs w:val="20"/>
                <w:lang w:val="ka-GE"/>
              </w:rPr>
              <w:t xml:space="preserve"> </w:t>
            </w:r>
            <w:r w:rsidR="006721D1" w:rsidRPr="00243D7E">
              <w:rPr>
                <w:rFonts w:ascii="Sylfaen" w:hAnsi="Sylfaen"/>
                <w:b/>
                <w:sz w:val="20"/>
                <w:szCs w:val="20"/>
                <w:lang w:val="ka-GE"/>
              </w:rPr>
              <w:t>რისკის მენეჯმენტი, როგორც მენეჯმენტში ცოდნის ახალი მიმართულება.</w:t>
            </w:r>
          </w:p>
          <w:p w14:paraId="433D635B" w14:textId="6B9C74BE" w:rsidR="00A17158" w:rsidRPr="00A17158" w:rsidRDefault="00AC0627" w:rsidP="00A17158">
            <w:pPr>
              <w:spacing w:line="276" w:lineRule="auto"/>
              <w:jc w:val="both"/>
              <w:rPr>
                <w:rFonts w:ascii="Sylfaen" w:hAnsi="Sylfaen"/>
                <w:sz w:val="20"/>
                <w:szCs w:val="20"/>
                <w:lang w:val="ka-GE"/>
              </w:rPr>
            </w:pPr>
            <w:r w:rsidRPr="00A17158">
              <w:rPr>
                <w:rFonts w:ascii="Sylfaen" w:hAnsi="Sylfaen"/>
                <w:sz w:val="20"/>
                <w:szCs w:val="20"/>
                <w:lang w:val="ka-GE"/>
              </w:rPr>
              <w:t>რისკი, როგ</w:t>
            </w:r>
            <w:r w:rsidRPr="00A17158">
              <w:rPr>
                <w:rFonts w:ascii="Sylfaen" w:hAnsi="Sylfaen"/>
                <w:sz w:val="20"/>
                <w:szCs w:val="20"/>
              </w:rPr>
              <w:t>ო</w:t>
            </w:r>
            <w:r w:rsidRPr="00A17158">
              <w:rPr>
                <w:rFonts w:ascii="Sylfaen" w:hAnsi="Sylfaen"/>
                <w:sz w:val="20"/>
                <w:szCs w:val="20"/>
                <w:lang w:val="ka-GE"/>
              </w:rPr>
              <w:t>რც ბიზნესის მნიშვნელოვანი ფაქტორი. რისკის მენეჯმენტი, როგორც მენეჯმენტში ცოდნის ახალი მიმართულება.</w:t>
            </w:r>
            <w:r w:rsidR="003F29E4">
              <w:rPr>
                <w:rFonts w:ascii="Sylfaen" w:hAnsi="Sylfaen"/>
                <w:sz w:val="20"/>
                <w:szCs w:val="20"/>
                <w:lang w:val="ka-GE"/>
              </w:rPr>
              <w:t xml:space="preserve"> (</w:t>
            </w:r>
            <w:r w:rsidR="003F29E4" w:rsidRPr="00696DD9">
              <w:rPr>
                <w:rFonts w:ascii="Sylfaen" w:hAnsi="Sylfaen"/>
                <w:sz w:val="20"/>
                <w:szCs w:val="20"/>
              </w:rPr>
              <w:t xml:space="preserve">ლაზვიაშვილი ნ. - </w:t>
            </w:r>
            <w:r w:rsidR="003F29E4">
              <w:rPr>
                <w:rFonts w:ascii="Sylfaen" w:hAnsi="Sylfaen"/>
                <w:sz w:val="20"/>
                <w:szCs w:val="20"/>
              </w:rPr>
              <w:t>რისკ</w:t>
            </w:r>
            <w:r w:rsidR="003F29E4" w:rsidRPr="00696DD9">
              <w:rPr>
                <w:rFonts w:ascii="Sylfaen" w:hAnsi="Sylfaen"/>
                <w:sz w:val="20"/>
                <w:szCs w:val="20"/>
              </w:rPr>
              <w:t>მენეჯმენტი</w:t>
            </w:r>
            <w:r w:rsidR="003F29E4">
              <w:rPr>
                <w:rFonts w:ascii="Sylfaen" w:hAnsi="Sylfaen"/>
                <w:sz w:val="20"/>
                <w:szCs w:val="20"/>
              </w:rPr>
              <w:t>,</w:t>
            </w:r>
            <w:r w:rsidR="003F29E4">
              <w:rPr>
                <w:rFonts w:ascii="Sylfaen" w:hAnsi="Sylfaen"/>
                <w:sz w:val="20"/>
                <w:szCs w:val="20"/>
                <w:lang w:val="ka-GE"/>
              </w:rPr>
              <w:t xml:space="preserve"> თავი 1, 2 გვ. 5 – 40)</w:t>
            </w:r>
            <w:r w:rsidRPr="00A17158">
              <w:rPr>
                <w:rFonts w:ascii="Sylfaen" w:hAnsi="Sylfaen"/>
                <w:sz w:val="20"/>
                <w:szCs w:val="20"/>
                <w:lang w:val="ka-GE"/>
              </w:rPr>
              <w:t xml:space="preserve"> </w:t>
            </w:r>
          </w:p>
          <w:p w14:paraId="25196583" w14:textId="77777777" w:rsidR="007161BC" w:rsidRPr="00A17158" w:rsidRDefault="00642113" w:rsidP="00A17158">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A17158" w:rsidRPr="00A17158">
              <w:rPr>
                <w:rFonts w:ascii="Sylfaen" w:hAnsi="Sylfaen"/>
                <w:color w:val="000000" w:themeColor="text1"/>
                <w:sz w:val="20"/>
                <w:szCs w:val="20"/>
                <w:lang w:val="ka-GE"/>
              </w:rPr>
              <w:t>სილაბუსის გაცნობა.</w:t>
            </w:r>
          </w:p>
        </w:tc>
      </w:tr>
      <w:tr w:rsidR="00815527" w:rsidRPr="00C91512" w14:paraId="13C76723"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032BEF75"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478E0829" w14:textId="77777777" w:rsidR="00A17158" w:rsidRDefault="00642113" w:rsidP="00A17158">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ლექცია 2სთ: </w:t>
            </w:r>
            <w:r w:rsidR="00A17158">
              <w:rPr>
                <w:rFonts w:ascii="Sylfaen" w:hAnsi="Sylfaen"/>
                <w:b/>
                <w:color w:val="000000" w:themeColor="text1"/>
                <w:sz w:val="20"/>
                <w:szCs w:val="20"/>
                <w:lang w:val="ka-GE"/>
              </w:rPr>
              <w:t xml:space="preserve"> რისკების კლასიფიკცია</w:t>
            </w:r>
          </w:p>
          <w:p w14:paraId="2EDBF0A1" w14:textId="36783524" w:rsidR="00A17158" w:rsidRPr="003F29E4" w:rsidRDefault="00A17158" w:rsidP="003F29E4">
            <w:pPr>
              <w:spacing w:line="276" w:lineRule="auto"/>
              <w:jc w:val="both"/>
              <w:rPr>
                <w:rFonts w:ascii="Sylfaen" w:hAnsi="Sylfaen"/>
                <w:sz w:val="20"/>
                <w:szCs w:val="20"/>
                <w:lang w:val="ka-GE"/>
              </w:rPr>
            </w:pPr>
            <w:r w:rsidRPr="00A17158">
              <w:rPr>
                <w:rFonts w:ascii="Sylfaen" w:hAnsi="Sylfaen"/>
                <w:sz w:val="20"/>
                <w:szCs w:val="20"/>
                <w:lang w:val="ka-GE"/>
              </w:rPr>
              <w:t>ბუნებრივი</w:t>
            </w:r>
            <w:r>
              <w:rPr>
                <w:rFonts w:ascii="Sylfaen" w:hAnsi="Sylfaen"/>
                <w:sz w:val="20"/>
                <w:szCs w:val="20"/>
                <w:lang w:val="ka-GE"/>
              </w:rPr>
              <w:t xml:space="preserve"> რისკები. </w:t>
            </w:r>
            <w:r w:rsidRPr="00A17158">
              <w:rPr>
                <w:rFonts w:ascii="Sylfaen" w:hAnsi="Sylfaen"/>
                <w:sz w:val="20"/>
                <w:szCs w:val="20"/>
                <w:lang w:val="ka-GE"/>
              </w:rPr>
              <w:t xml:space="preserve">პოლიტიკური რისკები. ეკონომიკური რისკები. ფინანსური რისკები. </w:t>
            </w:r>
            <w:r w:rsidRPr="00A17158">
              <w:rPr>
                <w:rFonts w:ascii="Sylfaen" w:hAnsi="Sylfaen"/>
                <w:color w:val="000000" w:themeColor="text1"/>
                <w:sz w:val="20"/>
                <w:szCs w:val="20"/>
                <w:lang w:val="ka-GE"/>
              </w:rPr>
              <w:t xml:space="preserve">საბანკო საქმიანობის ძირითადი რისკები. რისკები საერთაშორისო სავალუტო - საკრედიტო და ფინანსურ ოპერაციებში. </w:t>
            </w:r>
            <w:r w:rsidRPr="00A17158">
              <w:rPr>
                <w:rFonts w:ascii="Sylfaen" w:hAnsi="Sylfaen"/>
                <w:sz w:val="20"/>
                <w:szCs w:val="20"/>
                <w:lang w:val="ka-GE"/>
              </w:rPr>
              <w:t xml:space="preserve"> </w:t>
            </w:r>
            <w:r w:rsidRPr="00A17158">
              <w:rPr>
                <w:rFonts w:ascii="Sylfaen" w:hAnsi="Sylfaen"/>
                <w:color w:val="000000" w:themeColor="text1"/>
                <w:sz w:val="20"/>
                <w:szCs w:val="20"/>
                <w:lang w:val="ka-GE"/>
              </w:rPr>
              <w:t>ინოვაციური რისკები</w:t>
            </w:r>
            <w:r w:rsidRPr="00A17158">
              <w:rPr>
                <w:rFonts w:ascii="Sylfaen" w:hAnsi="Sylfaen"/>
                <w:sz w:val="20"/>
                <w:szCs w:val="20"/>
                <w:lang w:val="ka-GE"/>
              </w:rPr>
              <w:t>.</w:t>
            </w:r>
            <w:r w:rsidR="003F29E4">
              <w:rPr>
                <w:rFonts w:ascii="Sylfaen" w:hAnsi="Sylfaen"/>
                <w:sz w:val="20"/>
                <w:szCs w:val="20"/>
                <w:lang w:val="ka-GE"/>
              </w:rPr>
              <w:t xml:space="preserve"> (</w:t>
            </w:r>
            <w:r w:rsidR="003F29E4" w:rsidRPr="00696DD9">
              <w:rPr>
                <w:rFonts w:ascii="Sylfaen" w:hAnsi="Sylfaen"/>
                <w:sz w:val="20"/>
                <w:szCs w:val="20"/>
              </w:rPr>
              <w:t xml:space="preserve">ლაზვიაშვილი ნ. - </w:t>
            </w:r>
            <w:r w:rsidR="003F29E4">
              <w:rPr>
                <w:rFonts w:ascii="Sylfaen" w:hAnsi="Sylfaen"/>
                <w:sz w:val="20"/>
                <w:szCs w:val="20"/>
              </w:rPr>
              <w:t>რისკ</w:t>
            </w:r>
            <w:r w:rsidR="003F29E4" w:rsidRPr="00696DD9">
              <w:rPr>
                <w:rFonts w:ascii="Sylfaen" w:hAnsi="Sylfaen"/>
                <w:sz w:val="20"/>
                <w:szCs w:val="20"/>
              </w:rPr>
              <w:t>მენეჯმენტი</w:t>
            </w:r>
            <w:r w:rsidR="003F29E4">
              <w:rPr>
                <w:rFonts w:ascii="Sylfaen" w:hAnsi="Sylfaen"/>
                <w:sz w:val="20"/>
                <w:szCs w:val="20"/>
              </w:rPr>
              <w:t>,</w:t>
            </w:r>
            <w:r w:rsidR="003F29E4">
              <w:rPr>
                <w:rFonts w:ascii="Sylfaen" w:hAnsi="Sylfaen"/>
                <w:sz w:val="20"/>
                <w:szCs w:val="20"/>
                <w:lang w:val="ka-GE"/>
              </w:rPr>
              <w:t xml:space="preserve"> თავი 3,</w:t>
            </w:r>
            <w:r w:rsidR="00FA52D7">
              <w:rPr>
                <w:rFonts w:ascii="Sylfaen" w:hAnsi="Sylfaen"/>
                <w:sz w:val="20"/>
                <w:szCs w:val="20"/>
                <w:lang w:val="ka-GE"/>
              </w:rPr>
              <w:t xml:space="preserve"> </w:t>
            </w:r>
            <w:r w:rsidR="003F29E4">
              <w:rPr>
                <w:rFonts w:ascii="Sylfaen" w:hAnsi="Sylfaen"/>
                <w:sz w:val="20"/>
                <w:szCs w:val="20"/>
                <w:lang w:val="ka-GE"/>
              </w:rPr>
              <w:t>4,</w:t>
            </w:r>
            <w:r w:rsidR="00FA52D7">
              <w:rPr>
                <w:rFonts w:ascii="Sylfaen" w:hAnsi="Sylfaen"/>
                <w:sz w:val="20"/>
                <w:szCs w:val="20"/>
                <w:lang w:val="ka-GE"/>
              </w:rPr>
              <w:t xml:space="preserve"> </w:t>
            </w:r>
            <w:r w:rsidR="003F29E4">
              <w:rPr>
                <w:rFonts w:ascii="Sylfaen" w:hAnsi="Sylfaen"/>
                <w:sz w:val="20"/>
                <w:szCs w:val="20"/>
                <w:lang w:val="ka-GE"/>
              </w:rPr>
              <w:t>5,</w:t>
            </w:r>
            <w:r w:rsidR="00FA52D7">
              <w:rPr>
                <w:rFonts w:ascii="Sylfaen" w:hAnsi="Sylfaen"/>
                <w:sz w:val="20"/>
                <w:szCs w:val="20"/>
                <w:lang w:val="ka-GE"/>
              </w:rPr>
              <w:t xml:space="preserve"> </w:t>
            </w:r>
            <w:r w:rsidR="003F29E4">
              <w:rPr>
                <w:rFonts w:ascii="Sylfaen" w:hAnsi="Sylfaen"/>
                <w:sz w:val="20"/>
                <w:szCs w:val="20"/>
                <w:lang w:val="ka-GE"/>
              </w:rPr>
              <w:t>6,</w:t>
            </w:r>
            <w:r w:rsidR="00FA52D7">
              <w:rPr>
                <w:rFonts w:ascii="Sylfaen" w:hAnsi="Sylfaen"/>
                <w:sz w:val="20"/>
                <w:szCs w:val="20"/>
                <w:lang w:val="ka-GE"/>
              </w:rPr>
              <w:t xml:space="preserve"> </w:t>
            </w:r>
            <w:r w:rsidR="003F29E4">
              <w:rPr>
                <w:rFonts w:ascii="Sylfaen" w:hAnsi="Sylfaen"/>
                <w:sz w:val="20"/>
                <w:szCs w:val="20"/>
                <w:lang w:val="ka-GE"/>
              </w:rPr>
              <w:t>7 გვ. 41 – 129)</w:t>
            </w:r>
          </w:p>
          <w:p w14:paraId="46AB11E7" w14:textId="77777777" w:rsidR="00A17158" w:rsidRDefault="00642113" w:rsidP="00A17158">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A17158" w:rsidRPr="00A17158">
              <w:rPr>
                <w:rFonts w:ascii="Sylfaen" w:hAnsi="Sylfaen"/>
                <w:sz w:val="20"/>
                <w:szCs w:val="20"/>
                <w:lang w:val="ka-GE"/>
              </w:rPr>
              <w:t>რისკი, როგ</w:t>
            </w:r>
            <w:r w:rsidR="00A17158" w:rsidRPr="00A17158">
              <w:rPr>
                <w:rFonts w:ascii="Sylfaen" w:hAnsi="Sylfaen"/>
                <w:sz w:val="20"/>
                <w:szCs w:val="20"/>
              </w:rPr>
              <w:t>ო</w:t>
            </w:r>
            <w:r w:rsidR="00A17158" w:rsidRPr="00A17158">
              <w:rPr>
                <w:rFonts w:ascii="Sylfaen" w:hAnsi="Sylfaen"/>
                <w:sz w:val="20"/>
                <w:szCs w:val="20"/>
                <w:lang w:val="ka-GE"/>
              </w:rPr>
              <w:t>რც ბიზნესის მნიშვნელოვანი ფაქტორი. რისკის მენეჯმენტი, როგორც მენეჯმენტში ცოდნის ახალი მიმართულება.</w:t>
            </w:r>
          </w:p>
          <w:p w14:paraId="2BDA9459"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7B79F478" w14:textId="77777777"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10A48D24" w14:textId="77777777" w:rsidR="007161BC" w:rsidRPr="00A1538F" w:rsidRDefault="007161BC" w:rsidP="00A17158">
            <w:pPr>
              <w:spacing w:after="0" w:line="276" w:lineRule="auto"/>
              <w:ind w:left="42"/>
              <w:jc w:val="both"/>
              <w:rPr>
                <w:rFonts w:ascii="Sylfaen" w:hAnsi="Sylfaen"/>
                <w:b/>
                <w:color w:val="000000" w:themeColor="text1"/>
                <w:sz w:val="20"/>
                <w:szCs w:val="20"/>
              </w:rPr>
            </w:pPr>
          </w:p>
        </w:tc>
      </w:tr>
      <w:tr w:rsidR="00815527" w:rsidRPr="00C91512" w14:paraId="0AAB8B9A"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63CC6103"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32B28BE1" w14:textId="77777777" w:rsidR="006721D1" w:rsidRPr="006721D1" w:rsidRDefault="00642113" w:rsidP="006721D1">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ლექცია 2სთ: </w:t>
            </w:r>
            <w:r w:rsidR="006721D1" w:rsidRPr="006721D1">
              <w:rPr>
                <w:rFonts w:ascii="Sylfaen" w:hAnsi="Sylfaen"/>
                <w:b/>
                <w:color w:val="000000" w:themeColor="text1"/>
                <w:sz w:val="20"/>
                <w:szCs w:val="20"/>
                <w:lang w:val="ka-GE"/>
              </w:rPr>
              <w:t xml:space="preserve"> რისკ მენეჯმენტის პროცესის ეტაპები</w:t>
            </w:r>
          </w:p>
          <w:p w14:paraId="06ACFDC6" w14:textId="71D56084" w:rsidR="006721D1" w:rsidRPr="003F29E4" w:rsidRDefault="006721D1" w:rsidP="003F29E4">
            <w:pPr>
              <w:spacing w:line="276" w:lineRule="auto"/>
              <w:jc w:val="both"/>
              <w:rPr>
                <w:rFonts w:ascii="Sylfaen" w:hAnsi="Sylfaen"/>
                <w:sz w:val="20"/>
                <w:szCs w:val="20"/>
                <w:lang w:val="ka-GE"/>
              </w:rPr>
            </w:pPr>
            <w:r>
              <w:rPr>
                <w:rFonts w:ascii="Sylfaen" w:hAnsi="Sylfaen"/>
                <w:color w:val="000000" w:themeColor="text1"/>
                <w:sz w:val="20"/>
                <w:szCs w:val="20"/>
                <w:lang w:val="ka-GE"/>
              </w:rPr>
              <w:t>რისკ</w:t>
            </w:r>
            <w:r w:rsidRPr="006721D1">
              <w:rPr>
                <w:rFonts w:ascii="Sylfaen" w:hAnsi="Sylfaen"/>
                <w:color w:val="000000" w:themeColor="text1"/>
                <w:sz w:val="20"/>
                <w:szCs w:val="20"/>
                <w:lang w:val="ka-GE"/>
              </w:rPr>
              <w:t xml:space="preserve">ის გამოვლენა. </w:t>
            </w:r>
            <w:r>
              <w:rPr>
                <w:rFonts w:ascii="Sylfaen" w:hAnsi="Sylfaen"/>
                <w:color w:val="000000" w:themeColor="text1"/>
                <w:sz w:val="20"/>
                <w:szCs w:val="20"/>
                <w:lang w:val="ka-GE"/>
              </w:rPr>
              <w:t>რისკ</w:t>
            </w:r>
            <w:r w:rsidRPr="006721D1">
              <w:rPr>
                <w:rFonts w:ascii="Sylfaen" w:hAnsi="Sylfaen"/>
                <w:color w:val="000000" w:themeColor="text1"/>
                <w:sz w:val="20"/>
                <w:szCs w:val="20"/>
                <w:lang w:val="ka-GE"/>
              </w:rPr>
              <w:t xml:space="preserve">ის რაოდენობრივი შეფასება. </w:t>
            </w:r>
            <w:r>
              <w:rPr>
                <w:rFonts w:ascii="Sylfaen" w:hAnsi="Sylfaen"/>
                <w:color w:val="000000" w:themeColor="text1"/>
                <w:sz w:val="20"/>
                <w:szCs w:val="20"/>
                <w:lang w:val="ka-GE"/>
              </w:rPr>
              <w:t>რისკ</w:t>
            </w:r>
            <w:r w:rsidRPr="006721D1">
              <w:rPr>
                <w:rFonts w:ascii="Sylfaen" w:hAnsi="Sylfaen"/>
                <w:color w:val="000000" w:themeColor="text1"/>
                <w:sz w:val="20"/>
                <w:szCs w:val="20"/>
                <w:lang w:val="ka-GE"/>
              </w:rPr>
              <w:t xml:space="preserve">ის მართვის სტრატეგიის არჩევა. </w:t>
            </w:r>
            <w:r>
              <w:rPr>
                <w:rFonts w:ascii="Sylfaen" w:hAnsi="Sylfaen"/>
                <w:color w:val="000000" w:themeColor="text1"/>
                <w:sz w:val="20"/>
                <w:szCs w:val="20"/>
                <w:lang w:val="ka-GE"/>
              </w:rPr>
              <w:t>რისკ</w:t>
            </w:r>
            <w:r w:rsidRPr="006721D1">
              <w:rPr>
                <w:rFonts w:ascii="Sylfaen" w:hAnsi="Sylfaen"/>
                <w:color w:val="000000" w:themeColor="text1"/>
                <w:sz w:val="20"/>
                <w:szCs w:val="20"/>
                <w:lang w:val="ka-GE"/>
              </w:rPr>
              <w:t>ის მართვა და მონიტორინგი.</w:t>
            </w:r>
            <w:r w:rsidR="003F29E4">
              <w:rPr>
                <w:rFonts w:ascii="Sylfaen" w:hAnsi="Sylfaen"/>
                <w:color w:val="000000" w:themeColor="text1"/>
                <w:sz w:val="20"/>
                <w:szCs w:val="20"/>
                <w:lang w:val="ka-GE"/>
              </w:rPr>
              <w:t xml:space="preserve"> </w:t>
            </w:r>
            <w:r w:rsidRPr="006721D1">
              <w:rPr>
                <w:rFonts w:ascii="Sylfaen" w:hAnsi="Sylfaen"/>
                <w:color w:val="000000" w:themeColor="text1"/>
                <w:sz w:val="20"/>
                <w:szCs w:val="20"/>
                <w:lang w:val="ka-GE"/>
              </w:rPr>
              <w:t xml:space="preserve"> </w:t>
            </w:r>
            <w:r w:rsidR="003F29E4">
              <w:rPr>
                <w:rFonts w:ascii="Sylfaen" w:hAnsi="Sylfaen"/>
                <w:sz w:val="20"/>
                <w:szCs w:val="20"/>
                <w:lang w:val="ka-GE"/>
              </w:rPr>
              <w:t>(</w:t>
            </w:r>
            <w:r w:rsidR="003F29E4" w:rsidRPr="00696DD9">
              <w:rPr>
                <w:rFonts w:ascii="Sylfaen" w:hAnsi="Sylfaen"/>
                <w:sz w:val="20"/>
                <w:szCs w:val="20"/>
              </w:rPr>
              <w:t xml:space="preserve">ლაზვიაშვილი ნ. - </w:t>
            </w:r>
            <w:r w:rsidR="003F29E4">
              <w:rPr>
                <w:rFonts w:ascii="Sylfaen" w:hAnsi="Sylfaen"/>
                <w:sz w:val="20"/>
                <w:szCs w:val="20"/>
              </w:rPr>
              <w:t>რისკ</w:t>
            </w:r>
            <w:r w:rsidR="003F29E4" w:rsidRPr="00696DD9">
              <w:rPr>
                <w:rFonts w:ascii="Sylfaen" w:hAnsi="Sylfaen"/>
                <w:sz w:val="20"/>
                <w:szCs w:val="20"/>
              </w:rPr>
              <w:t>მენეჯმენტი</w:t>
            </w:r>
            <w:r w:rsidR="003F29E4">
              <w:rPr>
                <w:rFonts w:ascii="Sylfaen" w:hAnsi="Sylfaen"/>
                <w:sz w:val="20"/>
                <w:szCs w:val="20"/>
              </w:rPr>
              <w:t>,</w:t>
            </w:r>
            <w:r w:rsidR="003F29E4">
              <w:rPr>
                <w:rFonts w:ascii="Sylfaen" w:hAnsi="Sylfaen"/>
                <w:sz w:val="20"/>
                <w:szCs w:val="20"/>
                <w:lang w:val="ka-GE"/>
              </w:rPr>
              <w:t xml:space="preserve"> თავი 8, გვ. 130 – 151)</w:t>
            </w:r>
          </w:p>
          <w:p w14:paraId="35904FE6" w14:textId="77777777" w:rsidR="007140E6" w:rsidRPr="006721D1" w:rsidRDefault="00642113" w:rsidP="006721D1">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6721D1" w:rsidRPr="006721D1">
              <w:rPr>
                <w:rFonts w:ascii="Sylfaen" w:hAnsi="Sylfaen"/>
                <w:color w:val="000000" w:themeColor="text1"/>
                <w:sz w:val="20"/>
                <w:szCs w:val="20"/>
                <w:lang w:val="ka-GE"/>
              </w:rPr>
              <w:t>რისკის სახეები.</w:t>
            </w:r>
          </w:p>
          <w:p w14:paraId="7C560284" w14:textId="77777777" w:rsidR="007161BC" w:rsidRPr="00C91512" w:rsidRDefault="007140E6" w:rsidP="006721D1">
            <w:pPr>
              <w:spacing w:after="0" w:line="276" w:lineRule="auto"/>
              <w:jc w:val="both"/>
              <w:rPr>
                <w:rFonts w:ascii="Sylfaen" w:hAnsi="Sylfaen"/>
                <w:b/>
                <w:color w:val="000000" w:themeColor="text1"/>
                <w:sz w:val="20"/>
                <w:szCs w:val="20"/>
                <w:lang w:val="ka-GE"/>
              </w:rPr>
            </w:pPr>
            <w:r w:rsidRPr="006721D1">
              <w:rPr>
                <w:rFonts w:ascii="Sylfaen" w:hAnsi="Sylfaen"/>
                <w:b/>
                <w:color w:val="000000" w:themeColor="text1"/>
                <w:sz w:val="20"/>
                <w:szCs w:val="20"/>
                <w:lang w:val="ka-GE"/>
              </w:rPr>
              <w:t>შეფასება:</w:t>
            </w:r>
            <w:r w:rsidR="00A1538F">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14:paraId="12B0EBC1" w14:textId="77777777" w:rsidTr="007140E6">
        <w:trPr>
          <w:trHeight w:val="2384"/>
        </w:trPr>
        <w:tc>
          <w:tcPr>
            <w:tcW w:w="2639" w:type="dxa"/>
            <w:tcBorders>
              <w:top w:val="single" w:sz="4" w:space="0" w:color="auto"/>
              <w:left w:val="single" w:sz="4" w:space="0" w:color="auto"/>
              <w:right w:val="single" w:sz="4" w:space="0" w:color="auto"/>
            </w:tcBorders>
            <w:vAlign w:val="center"/>
          </w:tcPr>
          <w:p w14:paraId="721739FB" w14:textId="77777777" w:rsidR="007161BC" w:rsidRPr="00C91512" w:rsidRDefault="007140E6"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4 კვირა</w:t>
            </w:r>
          </w:p>
        </w:tc>
        <w:tc>
          <w:tcPr>
            <w:tcW w:w="8251" w:type="dxa"/>
            <w:tcBorders>
              <w:top w:val="single" w:sz="4" w:space="0" w:color="auto"/>
              <w:left w:val="single" w:sz="4" w:space="0" w:color="auto"/>
              <w:right w:val="single" w:sz="4" w:space="0" w:color="auto"/>
            </w:tcBorders>
            <w:hideMark/>
          </w:tcPr>
          <w:p w14:paraId="00184461" w14:textId="77777777" w:rsidR="007140E6" w:rsidRPr="006721D1" w:rsidRDefault="00642113" w:rsidP="006721D1">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ლექცია 2სთ: </w:t>
            </w:r>
            <w:r w:rsidR="006721D1" w:rsidRPr="006721D1">
              <w:rPr>
                <w:rFonts w:ascii="Sylfaen" w:hAnsi="Sylfaen"/>
                <w:b/>
                <w:color w:val="000000" w:themeColor="text1"/>
                <w:sz w:val="20"/>
                <w:szCs w:val="20"/>
                <w:lang w:val="ka-GE"/>
              </w:rPr>
              <w:t xml:space="preserve"> რისკის გამოვლენის, ანალიზის და შეფასები მეთოდები.</w:t>
            </w:r>
          </w:p>
          <w:p w14:paraId="3E03E9D2" w14:textId="3C9B7C05" w:rsidR="006721D1" w:rsidRPr="00F63184" w:rsidRDefault="006721D1" w:rsidP="00F63184">
            <w:pPr>
              <w:spacing w:line="276" w:lineRule="auto"/>
              <w:jc w:val="both"/>
              <w:rPr>
                <w:rFonts w:ascii="Sylfaen" w:hAnsi="Sylfaen"/>
                <w:sz w:val="20"/>
                <w:szCs w:val="20"/>
                <w:lang w:val="ka-GE"/>
              </w:rPr>
            </w:pPr>
            <w:r w:rsidRPr="006721D1">
              <w:rPr>
                <w:rFonts w:ascii="Sylfaen" w:hAnsi="Sylfaen"/>
                <w:color w:val="000000" w:themeColor="text1"/>
                <w:sz w:val="20"/>
                <w:szCs w:val="20"/>
                <w:lang w:val="ka-GE"/>
              </w:rPr>
              <w:t>რისკის გამოვლენის მეთოდები და გაკოტრების პროგნოზირება ფირმაში. რისკის ანალიზის მეთოდები. არასასურველ მოვლენათა ალბათობის შეფასების მეთოდები.</w:t>
            </w:r>
            <w:r w:rsidR="00F63184">
              <w:rPr>
                <w:rFonts w:ascii="Sylfaen" w:hAnsi="Sylfaen"/>
                <w:color w:val="000000" w:themeColor="text1"/>
                <w:sz w:val="20"/>
                <w:szCs w:val="20"/>
                <w:lang w:val="ka-GE"/>
              </w:rPr>
              <w:t xml:space="preserve"> </w:t>
            </w:r>
            <w:r w:rsidR="00F63184">
              <w:rPr>
                <w:rFonts w:ascii="Sylfaen" w:hAnsi="Sylfaen"/>
                <w:sz w:val="20"/>
                <w:szCs w:val="20"/>
                <w:lang w:val="ka-GE"/>
              </w:rPr>
              <w:t>(</w:t>
            </w:r>
            <w:r w:rsidR="00F63184" w:rsidRPr="00696DD9">
              <w:rPr>
                <w:rFonts w:ascii="Sylfaen" w:hAnsi="Sylfaen"/>
                <w:sz w:val="20"/>
                <w:szCs w:val="20"/>
              </w:rPr>
              <w:t xml:space="preserve">ლაზვიაშვილი ნ. - </w:t>
            </w:r>
            <w:r w:rsidR="00F63184">
              <w:rPr>
                <w:rFonts w:ascii="Sylfaen" w:hAnsi="Sylfaen"/>
                <w:sz w:val="20"/>
                <w:szCs w:val="20"/>
              </w:rPr>
              <w:t>რისკ</w:t>
            </w:r>
            <w:r w:rsidR="00F63184" w:rsidRPr="00696DD9">
              <w:rPr>
                <w:rFonts w:ascii="Sylfaen" w:hAnsi="Sylfaen"/>
                <w:sz w:val="20"/>
                <w:szCs w:val="20"/>
              </w:rPr>
              <w:t>მენეჯმენტი</w:t>
            </w:r>
            <w:r w:rsidR="00F63184">
              <w:rPr>
                <w:rFonts w:ascii="Sylfaen" w:hAnsi="Sylfaen"/>
                <w:sz w:val="20"/>
                <w:szCs w:val="20"/>
              </w:rPr>
              <w:t>,</w:t>
            </w:r>
            <w:r w:rsidR="00F63184">
              <w:rPr>
                <w:rFonts w:ascii="Sylfaen" w:hAnsi="Sylfaen"/>
                <w:sz w:val="20"/>
                <w:szCs w:val="20"/>
                <w:lang w:val="ka-GE"/>
              </w:rPr>
              <w:t xml:space="preserve"> თავი 9,</w:t>
            </w:r>
            <w:r w:rsidR="00FA52D7">
              <w:rPr>
                <w:rFonts w:ascii="Sylfaen" w:hAnsi="Sylfaen"/>
                <w:sz w:val="20"/>
                <w:szCs w:val="20"/>
                <w:lang w:val="ka-GE"/>
              </w:rPr>
              <w:t xml:space="preserve"> 10</w:t>
            </w:r>
            <w:r w:rsidR="00F63184">
              <w:rPr>
                <w:rFonts w:ascii="Sylfaen" w:hAnsi="Sylfaen"/>
                <w:sz w:val="20"/>
                <w:szCs w:val="20"/>
                <w:lang w:val="ka-GE"/>
              </w:rPr>
              <w:t xml:space="preserve"> გვ. </w:t>
            </w:r>
            <w:r w:rsidR="00FA52D7">
              <w:rPr>
                <w:rFonts w:ascii="Sylfaen" w:hAnsi="Sylfaen"/>
                <w:sz w:val="20"/>
                <w:szCs w:val="20"/>
                <w:lang w:val="ka-GE"/>
              </w:rPr>
              <w:t>152</w:t>
            </w:r>
            <w:r w:rsidR="00F63184">
              <w:rPr>
                <w:rFonts w:ascii="Sylfaen" w:hAnsi="Sylfaen"/>
                <w:sz w:val="20"/>
                <w:szCs w:val="20"/>
                <w:lang w:val="ka-GE"/>
              </w:rPr>
              <w:t xml:space="preserve"> – </w:t>
            </w:r>
            <w:r w:rsidR="00FA52D7">
              <w:rPr>
                <w:rFonts w:ascii="Sylfaen" w:hAnsi="Sylfaen"/>
                <w:sz w:val="20"/>
                <w:szCs w:val="20"/>
                <w:lang w:val="ka-GE"/>
              </w:rPr>
              <w:t>169</w:t>
            </w:r>
            <w:r w:rsidR="00F63184">
              <w:rPr>
                <w:rFonts w:ascii="Sylfaen" w:hAnsi="Sylfaen"/>
                <w:sz w:val="20"/>
                <w:szCs w:val="20"/>
                <w:lang w:val="ka-GE"/>
              </w:rPr>
              <w:t>)</w:t>
            </w:r>
          </w:p>
          <w:p w14:paraId="372DFA0D" w14:textId="77777777" w:rsidR="007140E6" w:rsidRPr="006721D1" w:rsidRDefault="00642113" w:rsidP="006721D1">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6721D1" w:rsidRPr="006721D1">
              <w:rPr>
                <w:rFonts w:ascii="Sylfaen" w:hAnsi="Sylfaen"/>
                <w:color w:val="000000" w:themeColor="text1"/>
                <w:sz w:val="20"/>
                <w:szCs w:val="20"/>
                <w:lang w:val="ka-GE"/>
              </w:rPr>
              <w:t>რისკის მართვის სტრატეგიის არჩევა.</w:t>
            </w:r>
          </w:p>
          <w:p w14:paraId="79DEA740"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6DC33CFB" w14:textId="77777777"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76075766" w14:textId="77777777" w:rsidR="007161BC" w:rsidRPr="00A1538F" w:rsidRDefault="007161BC" w:rsidP="006721D1">
            <w:pPr>
              <w:spacing w:after="0" w:line="276" w:lineRule="auto"/>
              <w:jc w:val="both"/>
              <w:rPr>
                <w:rFonts w:ascii="Sylfaen" w:hAnsi="Sylfaen"/>
                <w:b/>
                <w:color w:val="000000" w:themeColor="text1"/>
                <w:sz w:val="20"/>
                <w:szCs w:val="20"/>
              </w:rPr>
            </w:pPr>
          </w:p>
        </w:tc>
      </w:tr>
      <w:tr w:rsidR="00815527" w:rsidRPr="00C91512" w14:paraId="1B9FEAF0" w14:textId="77777777" w:rsidTr="007140E6">
        <w:trPr>
          <w:trHeight w:val="2223"/>
        </w:trPr>
        <w:tc>
          <w:tcPr>
            <w:tcW w:w="2639" w:type="dxa"/>
            <w:tcBorders>
              <w:top w:val="single" w:sz="4" w:space="0" w:color="auto"/>
              <w:left w:val="single" w:sz="4" w:space="0" w:color="auto"/>
              <w:right w:val="single" w:sz="4" w:space="0" w:color="auto"/>
            </w:tcBorders>
            <w:vAlign w:val="center"/>
          </w:tcPr>
          <w:p w14:paraId="2850FCCB"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14:paraId="45FEBBA2" w14:textId="77777777" w:rsidR="000F4939" w:rsidRPr="000F4939" w:rsidRDefault="00642113" w:rsidP="000F4939">
            <w:pPr>
              <w:spacing w:after="0" w:line="276"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0F4939" w:rsidRPr="000F4939">
              <w:rPr>
                <w:rFonts w:ascii="Sylfaen" w:hAnsi="Sylfaen"/>
                <w:b/>
                <w:color w:val="000000" w:themeColor="text1"/>
                <w:sz w:val="20"/>
                <w:szCs w:val="20"/>
                <w:lang w:val="ka-GE"/>
              </w:rPr>
              <w:t xml:space="preserve"> </w:t>
            </w:r>
            <w:r w:rsidR="000F4939" w:rsidRPr="000F4939">
              <w:rPr>
                <w:rFonts w:ascii="Sylfaen" w:hAnsi="Sylfaen"/>
                <w:b/>
                <w:sz w:val="20"/>
                <w:szCs w:val="20"/>
                <w:lang w:val="ka-GE"/>
              </w:rPr>
              <w:t>ფინანსური დაცვა რისკებისაგან</w:t>
            </w:r>
          </w:p>
          <w:p w14:paraId="5870FF0E" w14:textId="35230971" w:rsidR="000F4939" w:rsidRPr="00C1155F" w:rsidRDefault="000F4939" w:rsidP="00C1155F">
            <w:pPr>
              <w:spacing w:line="276" w:lineRule="auto"/>
              <w:jc w:val="both"/>
              <w:rPr>
                <w:rFonts w:ascii="Sylfaen" w:hAnsi="Sylfaen"/>
                <w:sz w:val="20"/>
                <w:szCs w:val="20"/>
                <w:lang w:val="ka-GE"/>
              </w:rPr>
            </w:pPr>
            <w:r w:rsidRPr="000F4939">
              <w:rPr>
                <w:rFonts w:ascii="Sylfaen" w:hAnsi="Sylfaen"/>
                <w:bCs/>
                <w:iCs/>
                <w:sz w:val="20"/>
                <w:szCs w:val="20"/>
                <w:lang w:val="ka-GE"/>
              </w:rPr>
              <w:t>რისკის ფინანსური გადანაწილება</w:t>
            </w:r>
            <w:r w:rsidRPr="000F4939">
              <w:rPr>
                <w:rFonts w:ascii="Sylfaen" w:hAnsi="Sylfaen"/>
                <w:b/>
                <w:sz w:val="20"/>
                <w:szCs w:val="20"/>
                <w:lang w:val="ka-GE"/>
              </w:rPr>
              <w:t xml:space="preserve">. </w:t>
            </w:r>
            <w:r w:rsidRPr="000F4939">
              <w:rPr>
                <w:rFonts w:ascii="Sylfaen" w:hAnsi="Sylfaen"/>
                <w:bCs/>
                <w:iCs/>
                <w:sz w:val="20"/>
                <w:szCs w:val="20"/>
                <w:lang w:val="ka-GE"/>
              </w:rPr>
              <w:t xml:space="preserve">ფინანსური დაცვა რისკებისაგან. </w:t>
            </w:r>
            <w:r w:rsidR="00CF315A">
              <w:rPr>
                <w:rFonts w:ascii="Sylfaen" w:hAnsi="Sylfaen"/>
                <w:bCs/>
                <w:iCs/>
                <w:sz w:val="20"/>
                <w:szCs w:val="20"/>
                <w:lang w:val="ka-GE"/>
              </w:rPr>
              <w:t>დაზღვევის არსი</w:t>
            </w:r>
            <w:r w:rsidRPr="000F4939">
              <w:rPr>
                <w:rFonts w:ascii="Sylfaen" w:hAnsi="Sylfaen"/>
                <w:bCs/>
                <w:iCs/>
                <w:sz w:val="20"/>
                <w:szCs w:val="20"/>
                <w:lang w:val="ka-GE"/>
              </w:rPr>
              <w:t>.</w:t>
            </w:r>
            <w:r w:rsidR="00444D37">
              <w:rPr>
                <w:rFonts w:ascii="Sylfaen" w:hAnsi="Sylfaen"/>
                <w:bCs/>
                <w:iCs/>
                <w:sz w:val="20"/>
                <w:szCs w:val="20"/>
                <w:lang w:val="ka-GE"/>
              </w:rPr>
              <w:t xml:space="preserve"> </w:t>
            </w:r>
            <w:r w:rsidR="00444D37">
              <w:rPr>
                <w:rFonts w:ascii="Sylfaen" w:hAnsi="Sylfaen"/>
                <w:sz w:val="20"/>
                <w:szCs w:val="20"/>
                <w:lang w:val="ka-GE"/>
              </w:rPr>
              <w:t>(</w:t>
            </w:r>
            <w:r w:rsidR="00444D37" w:rsidRPr="00DB1FE8">
              <w:rPr>
                <w:rFonts w:ascii="Sylfaen" w:hAnsi="Sylfaen"/>
                <w:color w:val="444444"/>
                <w:sz w:val="20"/>
                <w:szCs w:val="20"/>
                <w:lang w:val="ka-GE"/>
              </w:rPr>
              <w:t>ცერცვაძე ა. - სადაზღ</w:t>
            </w:r>
            <w:r w:rsidR="00444D37">
              <w:rPr>
                <w:rFonts w:ascii="Sylfaen" w:hAnsi="Sylfaen"/>
                <w:color w:val="444444"/>
                <w:sz w:val="20"/>
                <w:szCs w:val="20"/>
                <w:lang w:val="ka-GE"/>
              </w:rPr>
              <w:t xml:space="preserve">ვევო საქმე, </w:t>
            </w:r>
            <w:r w:rsidR="00444D37" w:rsidRPr="00531129">
              <w:rPr>
                <w:rFonts w:ascii="Sylfaen" w:hAnsi="Sylfaen"/>
                <w:color w:val="444444"/>
                <w:sz w:val="20"/>
                <w:szCs w:val="20"/>
                <w:lang w:val="ka-GE"/>
              </w:rPr>
              <w:t>ლექციების კურსი</w:t>
            </w:r>
            <w:r w:rsidR="00444D37">
              <w:rPr>
                <w:rFonts w:ascii="Sylfaen" w:hAnsi="Sylfaen"/>
                <w:color w:val="444444"/>
                <w:sz w:val="20"/>
                <w:szCs w:val="20"/>
                <w:lang w:val="ka-GE"/>
              </w:rPr>
              <w:t xml:space="preserve">, </w:t>
            </w:r>
            <w:r w:rsidR="00444D37">
              <w:rPr>
                <w:rFonts w:ascii="Sylfaen" w:hAnsi="Sylfaen"/>
                <w:sz w:val="20"/>
                <w:szCs w:val="20"/>
                <w:lang w:val="ka-GE"/>
              </w:rPr>
              <w:t xml:space="preserve">თავი 3, </w:t>
            </w:r>
            <w:r w:rsidR="00444D37">
              <w:rPr>
                <w:rFonts w:ascii="Sylfaen" w:hAnsi="Sylfaen"/>
                <w:color w:val="444444"/>
                <w:sz w:val="20"/>
                <w:szCs w:val="20"/>
                <w:lang w:val="ka-GE"/>
              </w:rPr>
              <w:t xml:space="preserve">გვ. 35 – </w:t>
            </w:r>
            <w:r w:rsidR="00C1155F">
              <w:rPr>
                <w:rFonts w:ascii="Sylfaen" w:hAnsi="Sylfaen"/>
                <w:color w:val="444444"/>
                <w:sz w:val="20"/>
                <w:szCs w:val="20"/>
                <w:lang w:val="ka-GE"/>
              </w:rPr>
              <w:t>41</w:t>
            </w:r>
            <w:r w:rsidR="00444D37">
              <w:rPr>
                <w:rFonts w:ascii="Sylfaen" w:hAnsi="Sylfaen"/>
                <w:color w:val="444444"/>
                <w:sz w:val="20"/>
                <w:szCs w:val="20"/>
                <w:lang w:val="ka-GE"/>
              </w:rPr>
              <w:t>)</w:t>
            </w:r>
          </w:p>
          <w:p w14:paraId="01F5A7B0" w14:textId="77777777" w:rsidR="007140E6" w:rsidRPr="000F4939" w:rsidRDefault="00642113" w:rsidP="000F4939">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0F4939" w:rsidRPr="000F4939">
              <w:rPr>
                <w:rFonts w:ascii="Sylfaen" w:hAnsi="Sylfaen"/>
                <w:color w:val="000000" w:themeColor="text1"/>
                <w:sz w:val="20"/>
                <w:szCs w:val="20"/>
                <w:lang w:val="ka-GE"/>
              </w:rPr>
              <w:t>გაკოტრების პროგნოზირება ფირმაში. არასასურველ მოვლენათა ალბათობის შეფასების მეთოდები.</w:t>
            </w:r>
          </w:p>
          <w:p w14:paraId="482EB81E"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435A450C" w14:textId="77777777"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7917A849" w14:textId="77777777" w:rsidR="007161BC" w:rsidRPr="00C91512" w:rsidRDefault="007161BC" w:rsidP="000F4939">
            <w:pPr>
              <w:spacing w:after="0" w:line="276" w:lineRule="auto"/>
              <w:jc w:val="both"/>
              <w:rPr>
                <w:rFonts w:ascii="Sylfaen" w:hAnsi="Sylfaen"/>
                <w:b/>
                <w:color w:val="000000" w:themeColor="text1"/>
                <w:sz w:val="20"/>
                <w:szCs w:val="20"/>
                <w:lang w:val="ka-GE"/>
              </w:rPr>
            </w:pPr>
          </w:p>
        </w:tc>
      </w:tr>
      <w:tr w:rsidR="00815527" w:rsidRPr="00C91512" w14:paraId="7B181268" w14:textId="77777777" w:rsidTr="007140E6">
        <w:trPr>
          <w:trHeight w:val="2231"/>
        </w:trPr>
        <w:tc>
          <w:tcPr>
            <w:tcW w:w="2639" w:type="dxa"/>
            <w:tcBorders>
              <w:top w:val="single" w:sz="4" w:space="0" w:color="auto"/>
              <w:left w:val="single" w:sz="4" w:space="0" w:color="auto"/>
              <w:right w:val="single" w:sz="4" w:space="0" w:color="auto"/>
            </w:tcBorders>
            <w:vAlign w:val="center"/>
          </w:tcPr>
          <w:p w14:paraId="6104BAC0"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14:paraId="0D7D2F1F" w14:textId="77777777" w:rsidR="000F4939" w:rsidRPr="00CF315A" w:rsidRDefault="00642113" w:rsidP="00CF315A">
            <w:pPr>
              <w:spacing w:line="276" w:lineRule="auto"/>
              <w:ind w:left="708" w:hanging="708"/>
              <w:jc w:val="both"/>
              <w:rPr>
                <w:rFonts w:ascii="Sylfaen" w:hAnsi="Sylfaen"/>
                <w:b/>
                <w:bCs/>
                <w:sz w:val="20"/>
                <w:szCs w:val="20"/>
                <w:lang w:val="ka-GE"/>
              </w:rPr>
            </w:pPr>
            <w:r>
              <w:rPr>
                <w:rFonts w:ascii="Sylfaen" w:hAnsi="Sylfaen"/>
                <w:b/>
                <w:color w:val="000000" w:themeColor="text1"/>
                <w:sz w:val="20"/>
                <w:szCs w:val="20"/>
                <w:lang w:val="ka-GE"/>
              </w:rPr>
              <w:t xml:space="preserve">ლექცია 2სთ: </w:t>
            </w:r>
            <w:r w:rsidR="000F4939" w:rsidRPr="00CF315A">
              <w:rPr>
                <w:rFonts w:ascii="Sylfaen" w:hAnsi="Sylfaen"/>
                <w:b/>
                <w:color w:val="000000" w:themeColor="text1"/>
                <w:sz w:val="20"/>
                <w:szCs w:val="20"/>
                <w:lang w:val="ka-GE"/>
              </w:rPr>
              <w:t xml:space="preserve"> </w:t>
            </w:r>
            <w:r w:rsidR="00CF315A" w:rsidRPr="00CF315A">
              <w:rPr>
                <w:rFonts w:ascii="Sylfaen" w:hAnsi="Sylfaen"/>
                <w:b/>
                <w:color w:val="000000" w:themeColor="text1"/>
                <w:sz w:val="20"/>
                <w:szCs w:val="20"/>
                <w:lang w:val="ka-GE"/>
              </w:rPr>
              <w:t>სა</w:t>
            </w:r>
            <w:r w:rsidR="00CF315A" w:rsidRPr="00CF315A">
              <w:rPr>
                <w:rFonts w:ascii="Sylfaen" w:hAnsi="Sylfaen"/>
                <w:b/>
                <w:bCs/>
                <w:sz w:val="20"/>
                <w:szCs w:val="20"/>
                <w:lang w:val="ka-GE"/>
              </w:rPr>
              <w:t>დაზღვევო</w:t>
            </w:r>
            <w:r w:rsidR="000F4939" w:rsidRPr="00CF315A">
              <w:rPr>
                <w:rFonts w:ascii="Sylfaen" w:hAnsi="Sylfaen"/>
                <w:b/>
                <w:bCs/>
                <w:sz w:val="20"/>
                <w:szCs w:val="20"/>
                <w:lang w:val="ka-GE"/>
              </w:rPr>
              <w:t xml:space="preserve"> ურთიერთობის მონაწილენი. დაზღვევის სახეები და ფორმები.</w:t>
            </w:r>
          </w:p>
          <w:p w14:paraId="168563CC" w14:textId="77777777" w:rsidR="000F4939" w:rsidRPr="00CF315A" w:rsidRDefault="000F4939" w:rsidP="00CF315A">
            <w:pPr>
              <w:spacing w:line="276" w:lineRule="auto"/>
              <w:ind w:left="708" w:hanging="708"/>
              <w:jc w:val="both"/>
              <w:rPr>
                <w:rFonts w:ascii="Sylfaen" w:hAnsi="Sylfaen"/>
                <w:b/>
                <w:bCs/>
                <w:sz w:val="20"/>
                <w:szCs w:val="20"/>
                <w:lang w:val="ka-GE"/>
              </w:rPr>
            </w:pPr>
            <w:r w:rsidRPr="00CF315A">
              <w:rPr>
                <w:rFonts w:ascii="Sylfaen" w:hAnsi="Sylfaen"/>
                <w:b/>
                <w:bCs/>
                <w:sz w:val="20"/>
                <w:szCs w:val="20"/>
                <w:lang w:val="ka-GE"/>
              </w:rPr>
              <w:t>სადაზღვევო საქმის ორგანიზაცია</w:t>
            </w:r>
          </w:p>
          <w:p w14:paraId="1652510B" w14:textId="77777777" w:rsidR="00CF315A" w:rsidRPr="00CF315A" w:rsidRDefault="000F4939" w:rsidP="00FD23CC">
            <w:pPr>
              <w:spacing w:line="276" w:lineRule="auto"/>
              <w:ind w:left="708" w:hanging="708"/>
              <w:jc w:val="both"/>
              <w:rPr>
                <w:rFonts w:ascii="Sylfaen" w:hAnsi="Sylfaen"/>
                <w:bCs/>
                <w:sz w:val="20"/>
                <w:szCs w:val="20"/>
                <w:lang w:val="ka-GE"/>
              </w:rPr>
            </w:pPr>
            <w:r w:rsidRPr="00CF315A">
              <w:rPr>
                <w:rFonts w:ascii="Sylfaen" w:hAnsi="Sylfaen"/>
                <w:bCs/>
                <w:sz w:val="20"/>
                <w:szCs w:val="20"/>
                <w:lang w:val="ka-GE"/>
              </w:rPr>
              <w:t>სადაზღვევო ურთიერთობის მონაწილენი. დაზღვევის სახეები და ფორმები.</w:t>
            </w:r>
          </w:p>
          <w:p w14:paraId="6EFBD4DB" w14:textId="77777777" w:rsidR="00CF315A" w:rsidRPr="00CF315A" w:rsidRDefault="000F4939" w:rsidP="00FD23CC">
            <w:pPr>
              <w:spacing w:line="276" w:lineRule="auto"/>
              <w:ind w:left="708" w:hanging="708"/>
              <w:jc w:val="both"/>
              <w:rPr>
                <w:rFonts w:ascii="Sylfaen" w:hAnsi="Sylfaen"/>
                <w:bCs/>
                <w:sz w:val="20"/>
                <w:szCs w:val="20"/>
                <w:lang w:val="ka-GE"/>
              </w:rPr>
            </w:pPr>
            <w:r w:rsidRPr="00CF315A">
              <w:rPr>
                <w:rFonts w:ascii="Sylfaen" w:hAnsi="Sylfaen"/>
                <w:bCs/>
                <w:sz w:val="20"/>
                <w:szCs w:val="20"/>
                <w:lang w:val="ka-GE"/>
              </w:rPr>
              <w:t>დაზღვევის ფუნქციები და პრინციპები. სადაზღვევო საქმის ორგანიზაცია. სადაზღვევო</w:t>
            </w:r>
          </w:p>
          <w:p w14:paraId="4E21C8CC" w14:textId="5A917CEE" w:rsidR="000F4939" w:rsidRPr="00C1155F" w:rsidRDefault="000F4939" w:rsidP="00FD23CC">
            <w:pPr>
              <w:spacing w:line="276" w:lineRule="auto"/>
              <w:jc w:val="both"/>
              <w:rPr>
                <w:rFonts w:ascii="Sylfaen" w:hAnsi="Sylfaen"/>
                <w:sz w:val="20"/>
                <w:szCs w:val="20"/>
                <w:lang w:val="ka-GE"/>
              </w:rPr>
            </w:pPr>
            <w:r w:rsidRPr="00CF315A">
              <w:rPr>
                <w:rFonts w:ascii="Sylfaen" w:hAnsi="Sylfaen"/>
                <w:bCs/>
                <w:sz w:val="20"/>
                <w:szCs w:val="20"/>
                <w:lang w:val="ka-GE"/>
              </w:rPr>
              <w:t xml:space="preserve">ხელშეკრულების </w:t>
            </w:r>
            <w:r w:rsidR="00CF315A" w:rsidRPr="00CF315A">
              <w:rPr>
                <w:rFonts w:ascii="Sylfaen" w:hAnsi="Sylfaen"/>
                <w:bCs/>
                <w:sz w:val="20"/>
                <w:szCs w:val="20"/>
                <w:lang w:val="ka-GE"/>
              </w:rPr>
              <w:t>სამართლებრივი საფუძვლები.</w:t>
            </w:r>
            <w:r w:rsidR="00C1155F">
              <w:rPr>
                <w:rFonts w:ascii="Sylfaen" w:hAnsi="Sylfaen"/>
                <w:bCs/>
                <w:sz w:val="20"/>
                <w:szCs w:val="20"/>
                <w:lang w:val="ka-GE"/>
              </w:rPr>
              <w:t xml:space="preserve"> </w:t>
            </w:r>
            <w:r w:rsidR="00C1155F">
              <w:rPr>
                <w:rFonts w:ascii="Sylfaen" w:hAnsi="Sylfaen"/>
                <w:sz w:val="20"/>
                <w:szCs w:val="20"/>
                <w:lang w:val="ka-GE"/>
              </w:rPr>
              <w:t>(</w:t>
            </w:r>
            <w:r w:rsidR="00C1155F" w:rsidRPr="00DB1FE8">
              <w:rPr>
                <w:rFonts w:ascii="Sylfaen" w:hAnsi="Sylfaen"/>
                <w:color w:val="444444"/>
                <w:sz w:val="20"/>
                <w:szCs w:val="20"/>
                <w:lang w:val="ka-GE"/>
              </w:rPr>
              <w:t>ცერცვაძე ა. - სადაზღ</w:t>
            </w:r>
            <w:r w:rsidR="00C1155F">
              <w:rPr>
                <w:rFonts w:ascii="Sylfaen" w:hAnsi="Sylfaen"/>
                <w:color w:val="444444"/>
                <w:sz w:val="20"/>
                <w:szCs w:val="20"/>
                <w:lang w:val="ka-GE"/>
              </w:rPr>
              <w:t xml:space="preserve">ვევო საქმე, </w:t>
            </w:r>
            <w:r w:rsidR="00C1155F" w:rsidRPr="00531129">
              <w:rPr>
                <w:rFonts w:ascii="Sylfaen" w:hAnsi="Sylfaen"/>
                <w:color w:val="444444"/>
                <w:sz w:val="20"/>
                <w:szCs w:val="20"/>
                <w:lang w:val="ka-GE"/>
              </w:rPr>
              <w:t>ლექციების კურსი</w:t>
            </w:r>
            <w:r w:rsidR="00C1155F">
              <w:rPr>
                <w:rFonts w:ascii="Sylfaen" w:hAnsi="Sylfaen"/>
                <w:color w:val="444444"/>
                <w:sz w:val="20"/>
                <w:szCs w:val="20"/>
                <w:lang w:val="ka-GE"/>
              </w:rPr>
              <w:t xml:space="preserve">, </w:t>
            </w:r>
            <w:r w:rsidR="00C1155F">
              <w:rPr>
                <w:rFonts w:ascii="Sylfaen" w:hAnsi="Sylfaen"/>
                <w:sz w:val="20"/>
                <w:szCs w:val="20"/>
                <w:lang w:val="ka-GE"/>
              </w:rPr>
              <w:t xml:space="preserve">თავი 3, 4, 5 </w:t>
            </w:r>
            <w:r w:rsidR="00C1155F">
              <w:rPr>
                <w:rFonts w:ascii="Sylfaen" w:hAnsi="Sylfaen"/>
                <w:color w:val="444444"/>
                <w:sz w:val="20"/>
                <w:szCs w:val="20"/>
                <w:lang w:val="ka-GE"/>
              </w:rPr>
              <w:t>გვ. 35 – 89)</w:t>
            </w:r>
          </w:p>
          <w:p w14:paraId="0121220A" w14:textId="77777777" w:rsidR="007140E6" w:rsidRPr="00CF315A" w:rsidRDefault="00642113" w:rsidP="00CF315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CF315A" w:rsidRPr="00CF315A">
              <w:rPr>
                <w:rFonts w:ascii="Sylfaen" w:hAnsi="Sylfaen"/>
                <w:bCs/>
                <w:iCs/>
                <w:sz w:val="20"/>
                <w:szCs w:val="20"/>
                <w:lang w:val="ka-GE"/>
              </w:rPr>
              <w:t>რისკის ფინანსური გადანაწილება</w:t>
            </w:r>
            <w:r w:rsidR="00CF315A" w:rsidRPr="00CF315A">
              <w:rPr>
                <w:rFonts w:ascii="Sylfaen" w:hAnsi="Sylfaen"/>
                <w:b/>
                <w:sz w:val="20"/>
                <w:szCs w:val="20"/>
                <w:lang w:val="ka-GE"/>
              </w:rPr>
              <w:t xml:space="preserve">. </w:t>
            </w:r>
            <w:r w:rsidR="00CF315A" w:rsidRPr="00CF315A">
              <w:rPr>
                <w:rFonts w:ascii="Sylfaen" w:hAnsi="Sylfaen"/>
                <w:b/>
                <w:color w:val="000000" w:themeColor="text1"/>
                <w:sz w:val="20"/>
                <w:szCs w:val="20"/>
                <w:lang w:val="ka-GE"/>
              </w:rPr>
              <w:t xml:space="preserve"> </w:t>
            </w:r>
            <w:r w:rsidR="007140E6" w:rsidRPr="00CF315A">
              <w:rPr>
                <w:rFonts w:ascii="Sylfaen" w:hAnsi="Sylfaen"/>
                <w:b/>
                <w:color w:val="000000" w:themeColor="text1"/>
                <w:sz w:val="20"/>
                <w:szCs w:val="20"/>
                <w:lang w:val="ka-GE"/>
              </w:rPr>
              <w:t xml:space="preserve"> </w:t>
            </w:r>
          </w:p>
          <w:p w14:paraId="6F238AA2"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418A611D" w14:textId="77777777"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74BC6914" w14:textId="77777777" w:rsidR="007161BC" w:rsidRPr="00C91512" w:rsidRDefault="007161BC" w:rsidP="00CF315A">
            <w:pPr>
              <w:spacing w:after="0" w:line="276" w:lineRule="auto"/>
              <w:jc w:val="both"/>
              <w:rPr>
                <w:rFonts w:ascii="Sylfaen" w:hAnsi="Sylfaen"/>
                <w:b/>
                <w:color w:val="000000" w:themeColor="text1"/>
                <w:sz w:val="20"/>
                <w:szCs w:val="20"/>
                <w:lang w:val="ka-GE"/>
              </w:rPr>
            </w:pPr>
          </w:p>
        </w:tc>
      </w:tr>
      <w:tr w:rsidR="00815527" w:rsidRPr="00C91512" w14:paraId="7B955D49" w14:textId="77777777" w:rsidTr="007140E6">
        <w:tc>
          <w:tcPr>
            <w:tcW w:w="2639" w:type="dxa"/>
            <w:tcBorders>
              <w:left w:val="single" w:sz="4" w:space="0" w:color="auto"/>
              <w:right w:val="single" w:sz="4" w:space="0" w:color="auto"/>
            </w:tcBorders>
            <w:vAlign w:val="center"/>
          </w:tcPr>
          <w:p w14:paraId="65872095" w14:textId="77777777" w:rsidR="007161BC" w:rsidRPr="00C91512" w:rsidRDefault="007140E6"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0BF9D743" w14:textId="77777777" w:rsidR="00CF315A" w:rsidRPr="00CF315A" w:rsidRDefault="00642113" w:rsidP="00CF315A">
            <w:pPr>
              <w:spacing w:line="276"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CF315A" w:rsidRPr="00CF315A">
              <w:rPr>
                <w:rFonts w:ascii="Sylfaen" w:hAnsi="Sylfaen"/>
                <w:b/>
                <w:color w:val="000000" w:themeColor="text1"/>
                <w:sz w:val="20"/>
                <w:szCs w:val="20"/>
                <w:lang w:val="ka-GE"/>
              </w:rPr>
              <w:t xml:space="preserve"> </w:t>
            </w:r>
            <w:r w:rsidR="00CF315A" w:rsidRPr="00CF315A">
              <w:rPr>
                <w:rFonts w:ascii="Sylfaen" w:hAnsi="Sylfaen"/>
                <w:b/>
                <w:sz w:val="20"/>
                <w:szCs w:val="20"/>
                <w:lang w:val="ka-GE"/>
              </w:rPr>
              <w:t>ჯანმრთელობის დაზღვევის განვითარების ისტორია</w:t>
            </w:r>
          </w:p>
          <w:p w14:paraId="3274F432" w14:textId="255AAD07" w:rsidR="00C1155F" w:rsidRPr="002533D4" w:rsidRDefault="00CF315A" w:rsidP="00C1155F">
            <w:pPr>
              <w:spacing w:line="276" w:lineRule="auto"/>
              <w:jc w:val="both"/>
              <w:rPr>
                <w:rFonts w:ascii="Sylfaen" w:hAnsi="Sylfaen"/>
                <w:sz w:val="20"/>
                <w:szCs w:val="20"/>
                <w:lang w:val="ka-GE"/>
              </w:rPr>
            </w:pPr>
            <w:r w:rsidRPr="00CF315A">
              <w:rPr>
                <w:rFonts w:ascii="Sylfaen" w:hAnsi="Sylfaen"/>
                <w:sz w:val="20"/>
                <w:szCs w:val="20"/>
                <w:lang w:val="ka-GE"/>
              </w:rPr>
              <w:t>ჯანმრთელობის დაზღვევის წარმოშობა. ჯანმრთელობის დაზღვევის განვითარება. ჯანმრთელობის დაზღვევის განვითარება საქართველოში</w:t>
            </w:r>
            <w:r w:rsidR="00C1155F">
              <w:rPr>
                <w:rFonts w:ascii="Sylfaen" w:hAnsi="Sylfaen"/>
                <w:sz w:val="20"/>
                <w:szCs w:val="20"/>
                <w:lang w:val="ka-GE"/>
              </w:rPr>
              <w:t>. (</w:t>
            </w:r>
            <w:r w:rsidR="00C1155F" w:rsidRPr="00DB1FE8">
              <w:rPr>
                <w:rFonts w:ascii="Sylfaen" w:hAnsi="Sylfaen"/>
                <w:color w:val="444444"/>
                <w:sz w:val="20"/>
                <w:szCs w:val="20"/>
                <w:lang w:val="ka-GE"/>
              </w:rPr>
              <w:t>ცერცვაძე ა. - სადაზღ</w:t>
            </w:r>
            <w:r w:rsidR="00C1155F">
              <w:rPr>
                <w:rFonts w:ascii="Sylfaen" w:hAnsi="Sylfaen"/>
                <w:color w:val="444444"/>
                <w:sz w:val="20"/>
                <w:szCs w:val="20"/>
                <w:lang w:val="ka-GE"/>
              </w:rPr>
              <w:t xml:space="preserve">ვევო საქმე, </w:t>
            </w:r>
            <w:r w:rsidR="00C1155F" w:rsidRPr="00531129">
              <w:rPr>
                <w:rFonts w:ascii="Sylfaen" w:hAnsi="Sylfaen"/>
                <w:color w:val="444444"/>
                <w:sz w:val="20"/>
                <w:szCs w:val="20"/>
                <w:lang w:val="ka-GE"/>
              </w:rPr>
              <w:t>ლექციების კურსი</w:t>
            </w:r>
            <w:r w:rsidR="00C1155F">
              <w:rPr>
                <w:rFonts w:ascii="Sylfaen" w:hAnsi="Sylfaen"/>
                <w:color w:val="444444"/>
                <w:sz w:val="20"/>
                <w:szCs w:val="20"/>
                <w:lang w:val="ka-GE"/>
              </w:rPr>
              <w:t xml:space="preserve">, </w:t>
            </w:r>
            <w:r w:rsidR="00C1155F">
              <w:rPr>
                <w:rFonts w:ascii="Sylfaen" w:hAnsi="Sylfaen"/>
                <w:sz w:val="20"/>
                <w:szCs w:val="20"/>
                <w:lang w:val="ka-GE"/>
              </w:rPr>
              <w:t xml:space="preserve">თავი 2, </w:t>
            </w:r>
            <w:r w:rsidR="00C1155F">
              <w:rPr>
                <w:rFonts w:ascii="Sylfaen" w:hAnsi="Sylfaen"/>
                <w:color w:val="444444"/>
                <w:sz w:val="20"/>
                <w:szCs w:val="20"/>
                <w:lang w:val="ka-GE"/>
              </w:rPr>
              <w:t>გვ. 22 – 34)</w:t>
            </w:r>
          </w:p>
          <w:p w14:paraId="0AC3E4BC" w14:textId="4BC8EF1D" w:rsidR="007140E6" w:rsidRPr="00CF315A" w:rsidRDefault="007140E6" w:rsidP="00CF315A">
            <w:pPr>
              <w:spacing w:line="276" w:lineRule="auto"/>
              <w:jc w:val="both"/>
              <w:rPr>
                <w:rFonts w:ascii="Sylfaen" w:hAnsi="Sylfaen"/>
                <w:sz w:val="20"/>
                <w:szCs w:val="20"/>
                <w:lang w:val="ka-GE"/>
              </w:rPr>
            </w:pPr>
          </w:p>
          <w:p w14:paraId="182AA70A" w14:textId="77777777" w:rsidR="00CF315A" w:rsidRPr="00CF315A" w:rsidRDefault="00642113" w:rsidP="00CF315A">
            <w:pPr>
              <w:spacing w:line="276" w:lineRule="auto"/>
              <w:ind w:left="708" w:hanging="708"/>
              <w:jc w:val="both"/>
              <w:rPr>
                <w:rFonts w:ascii="Sylfaen" w:hAnsi="Sylfaen"/>
                <w:bCs/>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CF315A" w:rsidRPr="00CF315A">
              <w:rPr>
                <w:rFonts w:ascii="Sylfaen" w:hAnsi="Sylfaen"/>
                <w:bCs/>
                <w:sz w:val="20"/>
                <w:szCs w:val="20"/>
                <w:lang w:val="ka-GE"/>
              </w:rPr>
              <w:t>სადაზღვევო საქმის ორგანიზაცია. სადაზღვევო</w:t>
            </w:r>
          </w:p>
          <w:p w14:paraId="3756DA96" w14:textId="77777777" w:rsidR="00CF315A" w:rsidRPr="00CF315A" w:rsidRDefault="00CF315A" w:rsidP="00CF315A">
            <w:pPr>
              <w:spacing w:line="276" w:lineRule="auto"/>
              <w:ind w:left="708" w:hanging="708"/>
              <w:jc w:val="both"/>
              <w:rPr>
                <w:rFonts w:ascii="Sylfaen" w:hAnsi="Sylfaen"/>
                <w:bCs/>
                <w:sz w:val="20"/>
                <w:szCs w:val="20"/>
                <w:lang w:val="ka-GE"/>
              </w:rPr>
            </w:pPr>
            <w:r w:rsidRPr="00CF315A">
              <w:rPr>
                <w:rFonts w:ascii="Sylfaen" w:hAnsi="Sylfaen"/>
                <w:bCs/>
                <w:sz w:val="20"/>
                <w:szCs w:val="20"/>
                <w:lang w:val="ka-GE"/>
              </w:rPr>
              <w:t>ხელშეკრულების სამართლებრივი საფუძვლები.</w:t>
            </w:r>
          </w:p>
          <w:p w14:paraId="1A0C8FED"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6EFA2BFF" w14:textId="77777777"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0E76B89F" w14:textId="77777777" w:rsidR="007161BC" w:rsidRPr="00CF315A" w:rsidRDefault="007161BC" w:rsidP="00CF315A">
            <w:pPr>
              <w:spacing w:line="276" w:lineRule="auto"/>
              <w:ind w:left="708" w:hanging="708"/>
              <w:jc w:val="both"/>
              <w:rPr>
                <w:rFonts w:ascii="Sylfaen" w:hAnsi="Sylfaen"/>
                <w:bCs/>
                <w:sz w:val="20"/>
                <w:szCs w:val="20"/>
                <w:lang w:val="ka-GE"/>
              </w:rPr>
            </w:pPr>
          </w:p>
        </w:tc>
      </w:tr>
      <w:tr w:rsidR="005B3855" w:rsidRPr="00C91512" w14:paraId="3062BAE8" w14:textId="77777777" w:rsidTr="004A32A7">
        <w:tc>
          <w:tcPr>
            <w:tcW w:w="10890" w:type="dxa"/>
            <w:gridSpan w:val="2"/>
            <w:tcBorders>
              <w:left w:val="single" w:sz="4" w:space="0" w:color="auto"/>
              <w:right w:val="single" w:sz="4" w:space="0" w:color="auto"/>
            </w:tcBorders>
            <w:vAlign w:val="center"/>
            <w:hideMark/>
          </w:tcPr>
          <w:p w14:paraId="2C28BC32" w14:textId="77777777" w:rsidR="005B3855" w:rsidRDefault="005B3855" w:rsidP="00CE78C4">
            <w:pPr>
              <w:spacing w:after="0" w:line="360" w:lineRule="auto"/>
              <w:ind w:left="480"/>
              <w:jc w:val="center"/>
              <w:rPr>
                <w:rFonts w:ascii="Sylfaen" w:hAnsi="Sylfaen"/>
                <w:b/>
                <w:color w:val="000000" w:themeColor="text1"/>
                <w:sz w:val="20"/>
                <w:szCs w:val="20"/>
                <w:lang w:val="ka-GE"/>
              </w:rPr>
            </w:pPr>
          </w:p>
          <w:p w14:paraId="31C89B9D" w14:textId="77777777" w:rsidR="005B3855" w:rsidRDefault="005B3855" w:rsidP="00CF315A">
            <w:pPr>
              <w:spacing w:after="0" w:line="360" w:lineRule="auto"/>
              <w:ind w:left="480"/>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8 კვირა  -  </w:t>
            </w:r>
            <w:r w:rsidRPr="00C91512">
              <w:rPr>
                <w:rFonts w:ascii="Sylfaen" w:hAnsi="Sylfaen"/>
                <w:b/>
                <w:color w:val="000000" w:themeColor="text1"/>
                <w:sz w:val="20"/>
                <w:szCs w:val="20"/>
                <w:lang w:val="de-DE"/>
              </w:rPr>
              <w:t xml:space="preserve">შუალედური </w:t>
            </w:r>
            <w:r w:rsidRPr="00C91512">
              <w:rPr>
                <w:rFonts w:ascii="Sylfaen" w:hAnsi="Sylfaen"/>
                <w:b/>
                <w:color w:val="000000" w:themeColor="text1"/>
                <w:sz w:val="20"/>
                <w:szCs w:val="20"/>
                <w:lang w:val="ka-GE"/>
              </w:rPr>
              <w:t>გამოცდა - 1 საათი</w:t>
            </w:r>
          </w:p>
          <w:p w14:paraId="78069A84" w14:textId="77777777" w:rsidR="005B3855" w:rsidRPr="00C91512" w:rsidRDefault="005B3855" w:rsidP="00D03DBF">
            <w:pPr>
              <w:spacing w:after="0" w:line="360" w:lineRule="auto"/>
              <w:jc w:val="both"/>
              <w:rPr>
                <w:rFonts w:ascii="Sylfaen" w:hAnsi="Sylfaen"/>
                <w:color w:val="000000" w:themeColor="text1"/>
                <w:sz w:val="20"/>
                <w:szCs w:val="20"/>
                <w:lang w:val="ka-GE"/>
              </w:rPr>
            </w:pPr>
          </w:p>
        </w:tc>
      </w:tr>
      <w:tr w:rsidR="00815527" w:rsidRPr="00C91512" w14:paraId="77CC3E7B" w14:textId="77777777" w:rsidTr="00CE78C4">
        <w:tc>
          <w:tcPr>
            <w:tcW w:w="2639" w:type="dxa"/>
            <w:tcBorders>
              <w:left w:val="single" w:sz="4" w:space="0" w:color="auto"/>
              <w:right w:val="single" w:sz="4" w:space="0" w:color="auto"/>
            </w:tcBorders>
            <w:vAlign w:val="center"/>
          </w:tcPr>
          <w:p w14:paraId="56A920FC"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3163410F" w14:textId="77777777" w:rsidR="00CF315A" w:rsidRPr="00CF315A" w:rsidRDefault="00642113" w:rsidP="00CF315A">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ლექცია 2სთ: </w:t>
            </w:r>
            <w:r w:rsidR="00CF315A" w:rsidRPr="00CF315A">
              <w:rPr>
                <w:rFonts w:ascii="Sylfaen" w:hAnsi="Sylfaen"/>
                <w:b/>
                <w:color w:val="000000" w:themeColor="text1"/>
                <w:sz w:val="20"/>
                <w:szCs w:val="20"/>
                <w:lang w:val="ka-GE"/>
              </w:rPr>
              <w:t xml:space="preserve"> </w:t>
            </w:r>
            <w:r w:rsidR="00CF315A" w:rsidRPr="00CF315A">
              <w:rPr>
                <w:rFonts w:ascii="Sylfaen" w:hAnsi="Sylfaen"/>
                <w:b/>
                <w:bCs/>
                <w:sz w:val="20"/>
                <w:szCs w:val="20"/>
                <w:lang w:val="ka-GE"/>
              </w:rPr>
              <w:t>ჯანმრთელობის დაზღვევის საერთაშორისო პრაქტიკა</w:t>
            </w:r>
            <w:r w:rsidR="00CF315A" w:rsidRPr="00CF315A">
              <w:rPr>
                <w:rFonts w:ascii="Sylfaen" w:hAnsi="Sylfaen"/>
                <w:bCs/>
                <w:sz w:val="20"/>
                <w:szCs w:val="20"/>
                <w:lang w:val="ka-GE"/>
              </w:rPr>
              <w:t xml:space="preserve"> </w:t>
            </w:r>
          </w:p>
          <w:p w14:paraId="47C3AA4D" w14:textId="21C7583D" w:rsidR="00CF315A" w:rsidRPr="00CF315A" w:rsidRDefault="00CF315A" w:rsidP="00CF315A">
            <w:pPr>
              <w:spacing w:line="276" w:lineRule="auto"/>
              <w:jc w:val="both"/>
              <w:rPr>
                <w:rFonts w:ascii="Sylfaen" w:hAnsi="Sylfaen"/>
                <w:sz w:val="20"/>
                <w:szCs w:val="20"/>
                <w:lang w:val="ka-GE"/>
              </w:rPr>
            </w:pPr>
            <w:r w:rsidRPr="00CF315A">
              <w:rPr>
                <w:rFonts w:ascii="Sylfaen" w:hAnsi="Sylfaen"/>
                <w:bCs/>
                <w:iCs/>
                <w:sz w:val="20"/>
                <w:szCs w:val="20"/>
                <w:lang w:val="ka-GE"/>
              </w:rPr>
              <w:t>ჯანმრთელობის დაზღვევა მსოფლიოში</w:t>
            </w:r>
            <w:r w:rsidRPr="00CF315A">
              <w:rPr>
                <w:rFonts w:ascii="Sylfaen" w:hAnsi="Sylfaen"/>
                <w:sz w:val="20"/>
                <w:szCs w:val="20"/>
                <w:lang w:val="ka-GE"/>
              </w:rPr>
              <w:t xml:space="preserve">. </w:t>
            </w:r>
            <w:r w:rsidRPr="00CF315A">
              <w:rPr>
                <w:rFonts w:ascii="Sylfaen" w:hAnsi="Sylfaen"/>
                <w:bCs/>
                <w:iCs/>
                <w:sz w:val="20"/>
                <w:szCs w:val="20"/>
                <w:lang w:val="ka-GE"/>
              </w:rPr>
              <w:t>ჯანმრთელობის დაზღვევის მოდელები.</w:t>
            </w:r>
            <w:r w:rsidR="00C1155F">
              <w:rPr>
                <w:rFonts w:ascii="Sylfaen" w:hAnsi="Sylfaen"/>
                <w:bCs/>
                <w:iCs/>
                <w:sz w:val="20"/>
                <w:szCs w:val="20"/>
                <w:lang w:val="ka-GE"/>
              </w:rPr>
              <w:t xml:space="preserve"> </w:t>
            </w:r>
            <w:r w:rsidR="00C1155F">
              <w:rPr>
                <w:rFonts w:ascii="Sylfaen" w:hAnsi="Sylfaen"/>
                <w:sz w:val="20"/>
                <w:szCs w:val="20"/>
                <w:lang w:val="ka-GE"/>
              </w:rPr>
              <w:t>(</w:t>
            </w:r>
            <w:r w:rsidR="00C1155F" w:rsidRPr="00DB1FE8">
              <w:rPr>
                <w:rFonts w:ascii="Sylfaen" w:hAnsi="Sylfaen"/>
                <w:color w:val="444444"/>
                <w:sz w:val="20"/>
                <w:szCs w:val="20"/>
                <w:lang w:val="ka-GE"/>
              </w:rPr>
              <w:t>ცერცვაძე ა. - სადაზღ</w:t>
            </w:r>
            <w:r w:rsidR="00C1155F">
              <w:rPr>
                <w:rFonts w:ascii="Sylfaen" w:hAnsi="Sylfaen"/>
                <w:color w:val="444444"/>
                <w:sz w:val="20"/>
                <w:szCs w:val="20"/>
                <w:lang w:val="ka-GE"/>
              </w:rPr>
              <w:t xml:space="preserve">ვევო საქმე, </w:t>
            </w:r>
            <w:r w:rsidR="00C1155F" w:rsidRPr="00531129">
              <w:rPr>
                <w:rFonts w:ascii="Sylfaen" w:hAnsi="Sylfaen"/>
                <w:color w:val="444444"/>
                <w:sz w:val="20"/>
                <w:szCs w:val="20"/>
                <w:lang w:val="ka-GE"/>
              </w:rPr>
              <w:t>ლექციების კურსი</w:t>
            </w:r>
            <w:r w:rsidR="00C1155F">
              <w:rPr>
                <w:rFonts w:ascii="Sylfaen" w:hAnsi="Sylfaen"/>
                <w:color w:val="444444"/>
                <w:sz w:val="20"/>
                <w:szCs w:val="20"/>
                <w:lang w:val="ka-GE"/>
              </w:rPr>
              <w:t xml:space="preserve">, </w:t>
            </w:r>
            <w:r w:rsidR="00C1155F">
              <w:rPr>
                <w:rFonts w:ascii="Sylfaen" w:hAnsi="Sylfaen"/>
                <w:sz w:val="20"/>
                <w:szCs w:val="20"/>
                <w:lang w:val="ka-GE"/>
              </w:rPr>
              <w:t xml:space="preserve">თავი 2, 9 </w:t>
            </w:r>
            <w:r w:rsidR="00C1155F">
              <w:rPr>
                <w:rFonts w:ascii="Sylfaen" w:hAnsi="Sylfaen"/>
                <w:color w:val="444444"/>
                <w:sz w:val="20"/>
                <w:szCs w:val="20"/>
                <w:lang w:val="ka-GE"/>
              </w:rPr>
              <w:t>გვ. 22 – 34, 151 - 153)</w:t>
            </w:r>
          </w:p>
          <w:p w14:paraId="38691B3F" w14:textId="77777777" w:rsidR="00CF315A" w:rsidRPr="00CF315A" w:rsidRDefault="00642113" w:rsidP="00CF315A">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CF315A" w:rsidRPr="00CF315A">
              <w:rPr>
                <w:rFonts w:ascii="Sylfaen" w:hAnsi="Sylfaen"/>
                <w:color w:val="000000" w:themeColor="text1"/>
                <w:sz w:val="20"/>
                <w:szCs w:val="20"/>
                <w:lang w:val="ka-GE"/>
              </w:rPr>
              <w:t>ჯანმრთელობის დაზღვევის წარმოშობა და განვითარება.</w:t>
            </w:r>
            <w:r w:rsidR="00AE41C2" w:rsidRPr="00CF315A">
              <w:rPr>
                <w:rFonts w:ascii="Sylfaen" w:hAnsi="Sylfaen"/>
                <w:b/>
                <w:color w:val="000000" w:themeColor="text1"/>
                <w:sz w:val="20"/>
                <w:szCs w:val="20"/>
                <w:lang w:val="ka-GE"/>
              </w:rPr>
              <w:t xml:space="preserve"> </w:t>
            </w:r>
          </w:p>
          <w:p w14:paraId="33472078"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4AB57A9A" w14:textId="77777777"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2F2D4C13" w14:textId="77777777" w:rsidR="00AE41C2" w:rsidRPr="00CF315A" w:rsidRDefault="00AE41C2" w:rsidP="00CF315A">
            <w:pPr>
              <w:spacing w:line="276" w:lineRule="auto"/>
              <w:jc w:val="both"/>
              <w:rPr>
                <w:rFonts w:ascii="Sylfaen" w:hAnsi="Sylfaen"/>
                <w:sz w:val="20"/>
                <w:szCs w:val="20"/>
                <w:lang w:val="ka-GE"/>
              </w:rPr>
            </w:pPr>
          </w:p>
        </w:tc>
      </w:tr>
      <w:tr w:rsidR="00815527" w:rsidRPr="00C91512" w14:paraId="35BFAAD3" w14:textId="77777777" w:rsidTr="00CE78C4">
        <w:tc>
          <w:tcPr>
            <w:tcW w:w="2639" w:type="dxa"/>
            <w:tcBorders>
              <w:left w:val="single" w:sz="4" w:space="0" w:color="auto"/>
              <w:right w:val="single" w:sz="4" w:space="0" w:color="auto"/>
            </w:tcBorders>
            <w:vAlign w:val="center"/>
          </w:tcPr>
          <w:p w14:paraId="7185DCC2"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10</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3772E3DB" w14:textId="77777777" w:rsidR="00CF315A" w:rsidRPr="00547662" w:rsidRDefault="00642113" w:rsidP="00547662">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ლექცია 2სთ: </w:t>
            </w:r>
            <w:r w:rsidR="00CF315A" w:rsidRPr="00547662">
              <w:rPr>
                <w:rFonts w:ascii="Sylfaen" w:hAnsi="Sylfaen"/>
                <w:b/>
                <w:color w:val="000000" w:themeColor="text1"/>
                <w:sz w:val="20"/>
                <w:szCs w:val="20"/>
                <w:lang w:val="ka-GE"/>
              </w:rPr>
              <w:t xml:space="preserve"> </w:t>
            </w:r>
            <w:r w:rsidR="00CF315A" w:rsidRPr="00547662">
              <w:rPr>
                <w:rFonts w:ascii="Sylfaen" w:hAnsi="Sylfaen"/>
                <w:b/>
                <w:bCs/>
                <w:sz w:val="20"/>
                <w:szCs w:val="20"/>
                <w:lang w:val="ka-GE"/>
              </w:rPr>
              <w:t>ჯანმრთელობის დაზღვევის ტიპიური დაფარული სერვისები</w:t>
            </w:r>
            <w:r w:rsidR="00CF315A" w:rsidRPr="00547662">
              <w:rPr>
                <w:rFonts w:ascii="Sylfaen" w:hAnsi="Sylfaen"/>
                <w:bCs/>
                <w:sz w:val="20"/>
                <w:szCs w:val="20"/>
                <w:lang w:val="ka-GE"/>
              </w:rPr>
              <w:t xml:space="preserve"> </w:t>
            </w:r>
          </w:p>
          <w:p w14:paraId="4D9C1942" w14:textId="208146F7" w:rsidR="00547662" w:rsidRPr="00547662" w:rsidRDefault="00CF315A" w:rsidP="00547662">
            <w:pPr>
              <w:spacing w:line="276" w:lineRule="auto"/>
              <w:jc w:val="both"/>
              <w:rPr>
                <w:rFonts w:ascii="Sylfaen" w:hAnsi="Sylfaen"/>
                <w:sz w:val="20"/>
                <w:szCs w:val="20"/>
                <w:lang w:val="ka-GE"/>
              </w:rPr>
            </w:pPr>
            <w:r w:rsidRPr="00547662">
              <w:rPr>
                <w:rFonts w:ascii="Sylfaen" w:hAnsi="Sylfaen"/>
                <w:sz w:val="20"/>
                <w:szCs w:val="20"/>
                <w:lang w:val="ka-GE"/>
              </w:rPr>
              <w:t>ჯანმრთელობის დაზღვევით დაფარული ძირითადი სამედიცინო მომსახურებები. ჯანმრთელობის დაზღვევით დაფარული დამატებითი სერვისები.</w:t>
            </w:r>
            <w:r w:rsidR="00C1155F">
              <w:rPr>
                <w:rFonts w:ascii="Sylfaen" w:hAnsi="Sylfaen"/>
                <w:sz w:val="20"/>
                <w:szCs w:val="20"/>
                <w:lang w:val="ka-GE"/>
              </w:rPr>
              <w:t xml:space="preserve"> </w:t>
            </w:r>
            <w:r w:rsidR="00915F99">
              <w:rPr>
                <w:rFonts w:ascii="Sylfaen" w:hAnsi="Sylfaen"/>
                <w:sz w:val="20"/>
                <w:szCs w:val="20"/>
                <w:lang w:val="ka-GE"/>
              </w:rPr>
              <w:t>(</w:t>
            </w:r>
            <w:r w:rsidR="00915F99" w:rsidRPr="00DB1FE8">
              <w:rPr>
                <w:rFonts w:ascii="Sylfaen" w:hAnsi="Sylfaen"/>
                <w:color w:val="444444"/>
                <w:sz w:val="20"/>
                <w:szCs w:val="20"/>
                <w:lang w:val="ka-GE"/>
              </w:rPr>
              <w:t>ცერცვაძე ა. - სადაზღ</w:t>
            </w:r>
            <w:r w:rsidR="00915F99">
              <w:rPr>
                <w:rFonts w:ascii="Sylfaen" w:hAnsi="Sylfaen"/>
                <w:color w:val="444444"/>
                <w:sz w:val="20"/>
                <w:szCs w:val="20"/>
                <w:lang w:val="ka-GE"/>
              </w:rPr>
              <w:t xml:space="preserve">ვევო საქმე, </w:t>
            </w:r>
            <w:r w:rsidR="00915F99" w:rsidRPr="00531129">
              <w:rPr>
                <w:rFonts w:ascii="Sylfaen" w:hAnsi="Sylfaen"/>
                <w:color w:val="444444"/>
                <w:sz w:val="20"/>
                <w:szCs w:val="20"/>
                <w:lang w:val="ka-GE"/>
              </w:rPr>
              <w:t>ლექციების კურსი</w:t>
            </w:r>
            <w:r w:rsidR="00915F99">
              <w:rPr>
                <w:rFonts w:ascii="Sylfaen" w:hAnsi="Sylfaen"/>
                <w:color w:val="444444"/>
                <w:sz w:val="20"/>
                <w:szCs w:val="20"/>
                <w:lang w:val="ka-GE"/>
              </w:rPr>
              <w:t xml:space="preserve">, </w:t>
            </w:r>
            <w:r w:rsidR="00915F99">
              <w:rPr>
                <w:rFonts w:ascii="Sylfaen" w:hAnsi="Sylfaen"/>
                <w:sz w:val="20"/>
                <w:szCs w:val="20"/>
                <w:lang w:val="ka-GE"/>
              </w:rPr>
              <w:t xml:space="preserve">თავი 9, </w:t>
            </w:r>
            <w:r w:rsidR="00915F99">
              <w:rPr>
                <w:rFonts w:ascii="Sylfaen" w:hAnsi="Sylfaen"/>
                <w:color w:val="444444"/>
                <w:sz w:val="20"/>
                <w:szCs w:val="20"/>
                <w:lang w:val="ka-GE"/>
              </w:rPr>
              <w:t>გვ. 145 – 148)</w:t>
            </w:r>
          </w:p>
          <w:p w14:paraId="7881C480" w14:textId="77777777" w:rsidR="00CE78C4" w:rsidRPr="00547662" w:rsidRDefault="00642113" w:rsidP="00547662">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547662" w:rsidRPr="00547662">
              <w:rPr>
                <w:rFonts w:ascii="Sylfaen" w:hAnsi="Sylfaen"/>
                <w:bCs/>
                <w:iCs/>
                <w:sz w:val="20"/>
                <w:szCs w:val="20"/>
                <w:lang w:val="ka-GE"/>
              </w:rPr>
              <w:t>ჯანმრთელობის დაზღვევის მოდელები.</w:t>
            </w:r>
          </w:p>
          <w:p w14:paraId="255C664D"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64CD5EEE" w14:textId="77777777" w:rsidR="00AE41C2" w:rsidRPr="00C91512"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tc>
      </w:tr>
      <w:tr w:rsidR="00815527" w:rsidRPr="00C91512" w14:paraId="7127830D" w14:textId="77777777" w:rsidTr="00CE78C4">
        <w:trPr>
          <w:trHeight w:val="2292"/>
        </w:trPr>
        <w:tc>
          <w:tcPr>
            <w:tcW w:w="2639" w:type="dxa"/>
            <w:tcBorders>
              <w:left w:val="single" w:sz="4" w:space="0" w:color="auto"/>
              <w:right w:val="single" w:sz="4" w:space="0" w:color="auto"/>
            </w:tcBorders>
            <w:vAlign w:val="center"/>
          </w:tcPr>
          <w:p w14:paraId="15093CBE"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1E6C0191" w14:textId="77777777" w:rsidR="00820069" w:rsidRPr="002F6153" w:rsidRDefault="00642113" w:rsidP="002F6153">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ლექცია 2სთ: </w:t>
            </w:r>
            <w:r w:rsidR="00820069" w:rsidRPr="002F6153">
              <w:rPr>
                <w:rFonts w:ascii="Sylfaen" w:hAnsi="Sylfaen"/>
                <w:b/>
                <w:color w:val="000000" w:themeColor="text1"/>
                <w:sz w:val="20"/>
                <w:szCs w:val="20"/>
                <w:lang w:val="ka-GE"/>
              </w:rPr>
              <w:t xml:space="preserve"> </w:t>
            </w:r>
            <w:r w:rsidR="002F6153" w:rsidRPr="002F6153">
              <w:rPr>
                <w:rFonts w:ascii="Sylfaen" w:hAnsi="Sylfaen"/>
                <w:b/>
                <w:color w:val="000000" w:themeColor="text1"/>
                <w:sz w:val="20"/>
                <w:szCs w:val="20"/>
                <w:lang w:val="ka-GE"/>
              </w:rPr>
              <w:t>ჯანმრთელობის დაზღვევის ანდერაიტინგი</w:t>
            </w:r>
          </w:p>
          <w:p w14:paraId="3084E886" w14:textId="08302E76" w:rsidR="002F6153" w:rsidRPr="00915F99" w:rsidRDefault="00243D7E" w:rsidP="00915F99">
            <w:pPr>
              <w:spacing w:line="276" w:lineRule="auto"/>
              <w:jc w:val="both"/>
              <w:rPr>
                <w:rFonts w:ascii="Sylfaen" w:hAnsi="Sylfaen"/>
                <w:sz w:val="20"/>
                <w:szCs w:val="20"/>
                <w:lang w:val="ka-GE"/>
              </w:rPr>
            </w:pPr>
            <w:r>
              <w:rPr>
                <w:rFonts w:ascii="Sylfaen" w:hAnsi="Sylfaen"/>
                <w:color w:val="000000" w:themeColor="text1"/>
                <w:sz w:val="20"/>
                <w:szCs w:val="20"/>
                <w:lang w:val="ka-GE"/>
              </w:rPr>
              <w:t xml:space="preserve">ავადმყოფობის რისკზე გავლენის ფაქტორები. </w:t>
            </w:r>
            <w:r w:rsidR="005D6520">
              <w:rPr>
                <w:rFonts w:ascii="Sylfaen" w:hAnsi="Sylfaen"/>
                <w:color w:val="000000" w:themeColor="text1"/>
                <w:sz w:val="20"/>
                <w:szCs w:val="20"/>
                <w:lang w:val="ka-GE"/>
              </w:rPr>
              <w:t>ავადმყოფობის მაჩვენებლები და ცხრილები. ავადმყოფობის მაჩვენებლების განსაზღვრის ფაქტორები.</w:t>
            </w:r>
            <w:r w:rsidR="00915F99">
              <w:rPr>
                <w:rFonts w:ascii="Sylfaen" w:hAnsi="Sylfaen"/>
                <w:color w:val="000000" w:themeColor="text1"/>
                <w:sz w:val="20"/>
                <w:szCs w:val="20"/>
                <w:lang w:val="ka-GE"/>
              </w:rPr>
              <w:t xml:space="preserve"> </w:t>
            </w:r>
            <w:r w:rsidR="00915F99">
              <w:rPr>
                <w:rFonts w:ascii="Sylfaen" w:hAnsi="Sylfaen"/>
                <w:sz w:val="20"/>
                <w:szCs w:val="20"/>
                <w:lang w:val="ka-GE"/>
              </w:rPr>
              <w:t>(</w:t>
            </w:r>
            <w:r w:rsidR="00915F99" w:rsidRPr="00DB1FE8">
              <w:rPr>
                <w:rFonts w:ascii="Sylfaen" w:hAnsi="Sylfaen"/>
                <w:color w:val="444444"/>
                <w:sz w:val="20"/>
                <w:szCs w:val="20"/>
                <w:lang w:val="ka-GE"/>
              </w:rPr>
              <w:t>ცერცვაძე ა. - სადაზღ</w:t>
            </w:r>
            <w:r w:rsidR="00915F99">
              <w:rPr>
                <w:rFonts w:ascii="Sylfaen" w:hAnsi="Sylfaen"/>
                <w:color w:val="444444"/>
                <w:sz w:val="20"/>
                <w:szCs w:val="20"/>
                <w:lang w:val="ka-GE"/>
              </w:rPr>
              <w:t xml:space="preserve">ვევო საქმე, </w:t>
            </w:r>
            <w:r w:rsidR="00915F99" w:rsidRPr="00531129">
              <w:rPr>
                <w:rFonts w:ascii="Sylfaen" w:hAnsi="Sylfaen"/>
                <w:color w:val="444444"/>
                <w:sz w:val="20"/>
                <w:szCs w:val="20"/>
                <w:lang w:val="ka-GE"/>
              </w:rPr>
              <w:t>ლექციების კურსი</w:t>
            </w:r>
            <w:r w:rsidR="00915F99">
              <w:rPr>
                <w:rFonts w:ascii="Sylfaen" w:hAnsi="Sylfaen"/>
                <w:color w:val="444444"/>
                <w:sz w:val="20"/>
                <w:szCs w:val="20"/>
                <w:lang w:val="ka-GE"/>
              </w:rPr>
              <w:t xml:space="preserve">, </w:t>
            </w:r>
            <w:r w:rsidR="00915F99">
              <w:rPr>
                <w:rFonts w:ascii="Sylfaen" w:hAnsi="Sylfaen"/>
                <w:sz w:val="20"/>
                <w:szCs w:val="20"/>
                <w:lang w:val="ka-GE"/>
              </w:rPr>
              <w:t xml:space="preserve">თავი 9, </w:t>
            </w:r>
            <w:r w:rsidR="00915F99">
              <w:rPr>
                <w:rFonts w:ascii="Sylfaen" w:hAnsi="Sylfaen"/>
                <w:color w:val="444444"/>
                <w:sz w:val="20"/>
                <w:szCs w:val="20"/>
                <w:lang w:val="ka-GE"/>
              </w:rPr>
              <w:t>გვ. 146 – 149)</w:t>
            </w:r>
          </w:p>
          <w:p w14:paraId="75D93624" w14:textId="77777777" w:rsidR="002C5C9E" w:rsidRDefault="00642113" w:rsidP="002F6153">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2F6153" w:rsidRPr="002F6153">
              <w:rPr>
                <w:rFonts w:ascii="Sylfaen" w:hAnsi="Sylfaen"/>
                <w:sz w:val="20"/>
                <w:szCs w:val="20"/>
                <w:lang w:val="ka-GE"/>
              </w:rPr>
              <w:t xml:space="preserve">ჯანმრთელობის დაზღვევით დაფარული ძირითადი </w:t>
            </w:r>
            <w:r w:rsidR="002C5C9E">
              <w:rPr>
                <w:rFonts w:ascii="Sylfaen" w:hAnsi="Sylfaen"/>
                <w:sz w:val="20"/>
                <w:szCs w:val="20"/>
                <w:lang w:val="ka-GE"/>
              </w:rPr>
              <w:t xml:space="preserve">და </w:t>
            </w:r>
            <w:r w:rsidR="002F6153" w:rsidRPr="002F6153">
              <w:rPr>
                <w:rFonts w:ascii="Sylfaen" w:hAnsi="Sylfaen"/>
                <w:sz w:val="20"/>
                <w:szCs w:val="20"/>
                <w:lang w:val="ka-GE"/>
              </w:rPr>
              <w:t>დამატებითი სერვისები.</w:t>
            </w:r>
          </w:p>
          <w:p w14:paraId="28FEFEA3"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597B7AEC" w14:textId="77777777" w:rsidR="00AE41C2" w:rsidRPr="003C56EA" w:rsidRDefault="003C56EA" w:rsidP="002F6153">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r w:rsidR="00CE78C4" w:rsidRPr="00C91512">
              <w:rPr>
                <w:rFonts w:ascii="Sylfaen" w:hAnsi="Sylfaen"/>
                <w:b/>
                <w:color w:val="000000" w:themeColor="text1"/>
                <w:sz w:val="20"/>
                <w:szCs w:val="20"/>
                <w:lang w:val="ka-GE"/>
              </w:rPr>
              <w:t xml:space="preserve"> </w:t>
            </w:r>
          </w:p>
        </w:tc>
      </w:tr>
      <w:tr w:rsidR="00815527" w:rsidRPr="00C91512" w14:paraId="7035520F" w14:textId="77777777" w:rsidTr="00CE78C4">
        <w:trPr>
          <w:trHeight w:val="3249"/>
        </w:trPr>
        <w:tc>
          <w:tcPr>
            <w:tcW w:w="2639" w:type="dxa"/>
            <w:tcBorders>
              <w:left w:val="single" w:sz="4" w:space="0" w:color="auto"/>
              <w:right w:val="single" w:sz="4" w:space="0" w:color="auto"/>
            </w:tcBorders>
            <w:vAlign w:val="center"/>
          </w:tcPr>
          <w:p w14:paraId="13DB8954" w14:textId="77777777" w:rsidR="00AE41C2" w:rsidRPr="00C91512" w:rsidRDefault="00CE78C4" w:rsidP="00D03DBF">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68301BE0" w14:textId="77777777" w:rsidR="002F6153" w:rsidRPr="005D6520" w:rsidRDefault="00642113" w:rsidP="005D6520">
            <w:pPr>
              <w:spacing w:line="276" w:lineRule="auto"/>
              <w:jc w:val="both"/>
              <w:rPr>
                <w:rFonts w:ascii="Sylfaen" w:hAnsi="Sylfaen"/>
                <w:bCs/>
                <w:sz w:val="20"/>
                <w:szCs w:val="20"/>
                <w:lang w:val="ka-GE"/>
              </w:rPr>
            </w:pPr>
            <w:r>
              <w:rPr>
                <w:rFonts w:ascii="Sylfaen" w:hAnsi="Sylfaen"/>
                <w:b/>
                <w:color w:val="000000" w:themeColor="text1"/>
                <w:sz w:val="20"/>
                <w:szCs w:val="20"/>
                <w:lang w:val="ka-GE"/>
              </w:rPr>
              <w:t xml:space="preserve">ლექცია 2სთ: </w:t>
            </w:r>
            <w:r w:rsidR="002F6153" w:rsidRPr="005D6520">
              <w:rPr>
                <w:rFonts w:ascii="Sylfaen" w:hAnsi="Sylfaen"/>
                <w:b/>
                <w:color w:val="000000" w:themeColor="text1"/>
                <w:sz w:val="20"/>
                <w:szCs w:val="20"/>
                <w:lang w:val="ka-GE"/>
              </w:rPr>
              <w:t xml:space="preserve"> </w:t>
            </w:r>
            <w:r w:rsidR="002F6153" w:rsidRPr="005D6520">
              <w:rPr>
                <w:rFonts w:ascii="Sylfaen" w:hAnsi="Sylfaen"/>
                <w:b/>
                <w:bCs/>
                <w:sz w:val="20"/>
                <w:szCs w:val="20"/>
                <w:lang w:val="ka-GE"/>
              </w:rPr>
              <w:t>ლიმიტები, თანაგადახდა, ფრანშიზა. გამონაკლისები ჯანმრთელობის დაზღვევაში. ზარალების დარეგულირება</w:t>
            </w:r>
          </w:p>
          <w:p w14:paraId="18AA61B4" w14:textId="481D95AF" w:rsidR="002F6153" w:rsidRPr="005D6520" w:rsidRDefault="002F6153" w:rsidP="005D6520">
            <w:pPr>
              <w:spacing w:line="276" w:lineRule="auto"/>
              <w:jc w:val="both"/>
              <w:rPr>
                <w:rFonts w:ascii="Sylfaen" w:hAnsi="Sylfaen"/>
                <w:sz w:val="20"/>
                <w:szCs w:val="20"/>
                <w:lang w:val="ka-GE"/>
              </w:rPr>
            </w:pPr>
            <w:r w:rsidRPr="005D6520">
              <w:rPr>
                <w:rFonts w:ascii="Sylfaen" w:hAnsi="Sylfaen"/>
                <w:sz w:val="20"/>
                <w:szCs w:val="20"/>
                <w:lang w:val="ka-GE"/>
              </w:rPr>
              <w:t xml:space="preserve">ლიმიტები.  დაზღვეულის მონაწილეობა სამედიცინო ხარჯებში. ფრანშიზა.  ძირითადი გამონაკლისები. </w:t>
            </w:r>
            <w:r w:rsidRPr="005D6520">
              <w:rPr>
                <w:rFonts w:ascii="Sylfaen" w:hAnsi="Sylfaen"/>
                <w:bCs/>
                <w:sz w:val="20"/>
                <w:szCs w:val="20"/>
                <w:lang w:val="ka-GE"/>
              </w:rPr>
              <w:t>ზარალების დარეგულირება.</w:t>
            </w:r>
            <w:r w:rsidR="00915F99">
              <w:rPr>
                <w:rFonts w:ascii="Sylfaen" w:hAnsi="Sylfaen"/>
                <w:bCs/>
                <w:sz w:val="20"/>
                <w:szCs w:val="20"/>
                <w:lang w:val="ka-GE"/>
              </w:rPr>
              <w:t xml:space="preserve"> </w:t>
            </w:r>
            <w:r w:rsidR="00915F99">
              <w:rPr>
                <w:rFonts w:ascii="Sylfaen" w:hAnsi="Sylfaen"/>
                <w:sz w:val="20"/>
                <w:szCs w:val="20"/>
                <w:lang w:val="ka-GE"/>
              </w:rPr>
              <w:t>(</w:t>
            </w:r>
            <w:r w:rsidR="00915F99" w:rsidRPr="00DB1FE8">
              <w:rPr>
                <w:rFonts w:ascii="Sylfaen" w:hAnsi="Sylfaen"/>
                <w:color w:val="444444"/>
                <w:sz w:val="20"/>
                <w:szCs w:val="20"/>
                <w:lang w:val="ka-GE"/>
              </w:rPr>
              <w:t>ცერცვაძე ა. - სადაზღ</w:t>
            </w:r>
            <w:r w:rsidR="00915F99">
              <w:rPr>
                <w:rFonts w:ascii="Sylfaen" w:hAnsi="Sylfaen"/>
                <w:color w:val="444444"/>
                <w:sz w:val="20"/>
                <w:szCs w:val="20"/>
                <w:lang w:val="ka-GE"/>
              </w:rPr>
              <w:t xml:space="preserve">ვევო საქმე, </w:t>
            </w:r>
            <w:r w:rsidR="00915F99" w:rsidRPr="00531129">
              <w:rPr>
                <w:rFonts w:ascii="Sylfaen" w:hAnsi="Sylfaen"/>
                <w:color w:val="444444"/>
                <w:sz w:val="20"/>
                <w:szCs w:val="20"/>
                <w:lang w:val="ka-GE"/>
              </w:rPr>
              <w:t>ლექციების კურსი</w:t>
            </w:r>
            <w:r w:rsidR="00915F99">
              <w:rPr>
                <w:rFonts w:ascii="Sylfaen" w:hAnsi="Sylfaen"/>
                <w:color w:val="444444"/>
                <w:sz w:val="20"/>
                <w:szCs w:val="20"/>
                <w:lang w:val="ka-GE"/>
              </w:rPr>
              <w:t xml:space="preserve">, </w:t>
            </w:r>
            <w:r w:rsidR="00915F99">
              <w:rPr>
                <w:rFonts w:ascii="Sylfaen" w:hAnsi="Sylfaen"/>
                <w:sz w:val="20"/>
                <w:szCs w:val="20"/>
                <w:lang w:val="ka-GE"/>
              </w:rPr>
              <w:t xml:space="preserve">თავი 9, </w:t>
            </w:r>
            <w:r w:rsidR="00915F99">
              <w:rPr>
                <w:rFonts w:ascii="Sylfaen" w:hAnsi="Sylfaen"/>
                <w:color w:val="444444"/>
                <w:sz w:val="20"/>
                <w:szCs w:val="20"/>
                <w:lang w:val="ka-GE"/>
              </w:rPr>
              <w:t>გვ. 150 – 153)</w:t>
            </w:r>
          </w:p>
          <w:p w14:paraId="5B72FD7F" w14:textId="77777777" w:rsidR="005D6520" w:rsidRDefault="00642113" w:rsidP="005D6520">
            <w:pPr>
              <w:spacing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5D6520" w:rsidRPr="005D6520">
              <w:rPr>
                <w:rFonts w:ascii="Sylfaen" w:hAnsi="Sylfaen"/>
                <w:color w:val="000000" w:themeColor="text1"/>
                <w:sz w:val="20"/>
                <w:szCs w:val="20"/>
                <w:lang w:val="ka-GE"/>
              </w:rPr>
              <w:t>ავადმყოფობის რისკზე გავლენის ფაქტორები. ავადმყოფობის მაჩვენებლები და ცხრილები.</w:t>
            </w:r>
            <w:r w:rsidR="002F6153" w:rsidRPr="005D6520">
              <w:rPr>
                <w:rFonts w:ascii="Sylfaen" w:hAnsi="Sylfaen"/>
                <w:b/>
                <w:color w:val="000000" w:themeColor="text1"/>
                <w:sz w:val="20"/>
                <w:szCs w:val="20"/>
                <w:lang w:val="ka-GE"/>
              </w:rPr>
              <w:t xml:space="preserve"> </w:t>
            </w:r>
          </w:p>
          <w:p w14:paraId="6573D96F"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28697189" w14:textId="77777777" w:rsidR="00AE41C2" w:rsidRPr="002F6153" w:rsidRDefault="003C56EA" w:rsidP="005D6520">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tc>
      </w:tr>
      <w:tr w:rsidR="00815527" w:rsidRPr="00C91512" w14:paraId="67864B68" w14:textId="77777777" w:rsidTr="00CE78C4">
        <w:trPr>
          <w:trHeight w:val="2626"/>
        </w:trPr>
        <w:tc>
          <w:tcPr>
            <w:tcW w:w="2639" w:type="dxa"/>
            <w:tcBorders>
              <w:left w:val="single" w:sz="4" w:space="0" w:color="auto"/>
              <w:bottom w:val="single" w:sz="4" w:space="0" w:color="auto"/>
              <w:right w:val="single" w:sz="4" w:space="0" w:color="auto"/>
            </w:tcBorders>
            <w:vAlign w:val="center"/>
          </w:tcPr>
          <w:p w14:paraId="4899F99E" w14:textId="77777777"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5609F917" w14:textId="77777777" w:rsidR="002F6153" w:rsidRPr="005D6520" w:rsidRDefault="00642113" w:rsidP="002F6153">
            <w:pPr>
              <w:spacing w:line="276"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2F6153" w:rsidRPr="005D6520">
              <w:rPr>
                <w:rFonts w:ascii="Sylfaen" w:hAnsi="Sylfaen"/>
                <w:b/>
                <w:color w:val="000000" w:themeColor="text1"/>
                <w:sz w:val="20"/>
                <w:szCs w:val="20"/>
                <w:lang w:val="ka-GE"/>
              </w:rPr>
              <w:t xml:space="preserve"> </w:t>
            </w:r>
            <w:r w:rsidR="002F6153" w:rsidRPr="005D6520">
              <w:rPr>
                <w:rFonts w:ascii="Sylfaen" w:hAnsi="Sylfaen"/>
                <w:b/>
                <w:bCs/>
                <w:sz w:val="20"/>
                <w:szCs w:val="20"/>
                <w:lang w:val="ka-GE"/>
              </w:rPr>
              <w:t xml:space="preserve">ინდივიდუალური </w:t>
            </w:r>
            <w:r w:rsidR="00243D7E" w:rsidRPr="005D6520">
              <w:rPr>
                <w:rFonts w:ascii="Sylfaen" w:hAnsi="Sylfaen"/>
                <w:b/>
                <w:bCs/>
                <w:sz w:val="20"/>
                <w:szCs w:val="20"/>
                <w:lang w:val="ka-GE"/>
              </w:rPr>
              <w:t xml:space="preserve">და ჯგუფური </w:t>
            </w:r>
            <w:r w:rsidR="002F6153" w:rsidRPr="005D6520">
              <w:rPr>
                <w:rFonts w:ascii="Sylfaen" w:hAnsi="Sylfaen"/>
                <w:b/>
                <w:bCs/>
                <w:sz w:val="20"/>
                <w:szCs w:val="20"/>
                <w:lang w:val="ka-GE"/>
              </w:rPr>
              <w:t>ჯანმრთელობის დაზღვევა</w:t>
            </w:r>
            <w:r w:rsidR="002F6153" w:rsidRPr="005D6520">
              <w:rPr>
                <w:rFonts w:ascii="Sylfaen" w:hAnsi="Sylfaen"/>
                <w:b/>
                <w:sz w:val="20"/>
                <w:szCs w:val="20"/>
                <w:lang w:val="ka-GE"/>
              </w:rPr>
              <w:t xml:space="preserve"> </w:t>
            </w:r>
          </w:p>
          <w:p w14:paraId="57A5C743" w14:textId="1B99737B" w:rsidR="002F6153" w:rsidRPr="00915F99" w:rsidRDefault="002F6153" w:rsidP="002F6153">
            <w:pPr>
              <w:spacing w:line="276" w:lineRule="auto"/>
              <w:jc w:val="both"/>
              <w:rPr>
                <w:rFonts w:ascii="Sylfaen" w:hAnsi="Sylfaen"/>
                <w:sz w:val="20"/>
                <w:szCs w:val="20"/>
                <w:lang w:val="ka-GE"/>
              </w:rPr>
            </w:pPr>
            <w:r w:rsidRPr="005D6520">
              <w:rPr>
                <w:rFonts w:ascii="Sylfaen" w:hAnsi="Sylfaen"/>
                <w:bCs/>
                <w:sz w:val="20"/>
                <w:szCs w:val="20"/>
                <w:lang w:val="ka-GE"/>
              </w:rPr>
              <w:t>დაზღვევის ობიექტი</w:t>
            </w:r>
            <w:r w:rsidRPr="005D6520">
              <w:rPr>
                <w:rFonts w:ascii="Sylfaen" w:hAnsi="Sylfaen"/>
                <w:b/>
                <w:sz w:val="20"/>
                <w:szCs w:val="20"/>
                <w:lang w:val="ka-GE"/>
              </w:rPr>
              <w:t xml:space="preserve">. </w:t>
            </w:r>
            <w:r w:rsidRPr="005D6520">
              <w:rPr>
                <w:rFonts w:ascii="Sylfaen" w:hAnsi="Sylfaen"/>
                <w:bCs/>
                <w:sz w:val="20"/>
                <w:szCs w:val="20"/>
                <w:lang w:val="ka-GE"/>
              </w:rPr>
              <w:t>სადაზღვევო რისკი</w:t>
            </w:r>
            <w:r w:rsidRPr="005D6520">
              <w:rPr>
                <w:rFonts w:ascii="Sylfaen" w:hAnsi="Sylfaen"/>
                <w:b/>
                <w:sz w:val="20"/>
                <w:szCs w:val="20"/>
                <w:lang w:val="ka-GE"/>
              </w:rPr>
              <w:t xml:space="preserve">. </w:t>
            </w:r>
            <w:r w:rsidRPr="005D6520">
              <w:rPr>
                <w:rFonts w:ascii="Sylfaen" w:hAnsi="Sylfaen"/>
                <w:bCs/>
                <w:sz w:val="20"/>
                <w:szCs w:val="20"/>
                <w:lang w:val="ka-GE"/>
              </w:rPr>
              <w:t>დაზღვევის პერიოდი</w:t>
            </w:r>
            <w:r w:rsidRPr="005D6520">
              <w:rPr>
                <w:rFonts w:ascii="Sylfaen" w:hAnsi="Sylfaen"/>
                <w:b/>
                <w:sz w:val="20"/>
                <w:szCs w:val="20"/>
                <w:lang w:val="ka-GE"/>
              </w:rPr>
              <w:t xml:space="preserve">. </w:t>
            </w:r>
            <w:r w:rsidRPr="005D6520">
              <w:rPr>
                <w:rFonts w:ascii="Sylfaen" w:hAnsi="Sylfaen"/>
                <w:bCs/>
                <w:sz w:val="20"/>
                <w:szCs w:val="20"/>
                <w:lang w:val="ka-GE"/>
              </w:rPr>
              <w:t>სადაზღვევო პრემია</w:t>
            </w:r>
            <w:r w:rsidRPr="005D6520">
              <w:rPr>
                <w:rFonts w:ascii="Sylfaen" w:hAnsi="Sylfaen"/>
                <w:b/>
                <w:sz w:val="20"/>
                <w:szCs w:val="20"/>
                <w:lang w:val="ka-GE"/>
              </w:rPr>
              <w:t xml:space="preserve">. </w:t>
            </w:r>
            <w:r w:rsidRPr="005D6520">
              <w:rPr>
                <w:rFonts w:ascii="Sylfaen" w:hAnsi="Sylfaen"/>
                <w:bCs/>
                <w:sz w:val="20"/>
                <w:szCs w:val="20"/>
                <w:lang w:val="ka-GE"/>
              </w:rPr>
              <w:t>სადაზღვევო თანხა</w:t>
            </w:r>
            <w:r w:rsidRPr="005D6520">
              <w:rPr>
                <w:rFonts w:ascii="Sylfaen" w:hAnsi="Sylfaen"/>
                <w:b/>
                <w:sz w:val="20"/>
                <w:szCs w:val="20"/>
                <w:lang w:val="ka-GE"/>
              </w:rPr>
              <w:t xml:space="preserve">. </w:t>
            </w:r>
            <w:r w:rsidRPr="005D6520">
              <w:rPr>
                <w:rFonts w:ascii="Sylfaen" w:hAnsi="Sylfaen"/>
                <w:bCs/>
                <w:sz w:val="20"/>
                <w:szCs w:val="20"/>
                <w:lang w:val="ka-GE"/>
              </w:rPr>
              <w:t>სადაზღვევო შემთხვევა. სადაზღვევო ანაზღაურება</w:t>
            </w:r>
            <w:r w:rsidRPr="005D6520">
              <w:rPr>
                <w:rFonts w:ascii="Sylfaen" w:hAnsi="Sylfaen"/>
                <w:b/>
                <w:sz w:val="20"/>
                <w:szCs w:val="20"/>
                <w:lang w:val="ka-GE"/>
              </w:rPr>
              <w:t xml:space="preserve">. </w:t>
            </w:r>
            <w:r w:rsidRPr="005D6520">
              <w:rPr>
                <w:rFonts w:ascii="Sylfaen" w:hAnsi="Sylfaen"/>
                <w:bCs/>
                <w:sz w:val="20"/>
                <w:szCs w:val="20"/>
                <w:lang w:val="ka-GE"/>
              </w:rPr>
              <w:t>სადაზღვევო ხელშეკრულების მონაწილე მხარეთა უფლება-მოვალეობები</w:t>
            </w:r>
            <w:r w:rsidR="00915F99">
              <w:rPr>
                <w:rFonts w:ascii="Sylfaen" w:hAnsi="Sylfaen"/>
                <w:bCs/>
                <w:sz w:val="20"/>
                <w:szCs w:val="20"/>
                <w:lang w:val="ka-GE"/>
              </w:rPr>
              <w:t xml:space="preserve">. </w:t>
            </w:r>
            <w:r w:rsidR="00915F99">
              <w:rPr>
                <w:rFonts w:ascii="Sylfaen" w:hAnsi="Sylfaen"/>
                <w:sz w:val="20"/>
                <w:szCs w:val="20"/>
                <w:lang w:val="ka-GE"/>
              </w:rPr>
              <w:t>(</w:t>
            </w:r>
            <w:r w:rsidR="00915F99" w:rsidRPr="00DB1FE8">
              <w:rPr>
                <w:rFonts w:ascii="Sylfaen" w:hAnsi="Sylfaen"/>
                <w:color w:val="444444"/>
                <w:sz w:val="20"/>
                <w:szCs w:val="20"/>
                <w:lang w:val="ka-GE"/>
              </w:rPr>
              <w:t>ცერცვაძე ა. - სადაზღ</w:t>
            </w:r>
            <w:r w:rsidR="00915F99">
              <w:rPr>
                <w:rFonts w:ascii="Sylfaen" w:hAnsi="Sylfaen"/>
                <w:color w:val="444444"/>
                <w:sz w:val="20"/>
                <w:szCs w:val="20"/>
                <w:lang w:val="ka-GE"/>
              </w:rPr>
              <w:t xml:space="preserve">ვევო საქმე, </w:t>
            </w:r>
            <w:r w:rsidR="00915F99" w:rsidRPr="00531129">
              <w:rPr>
                <w:rFonts w:ascii="Sylfaen" w:hAnsi="Sylfaen"/>
                <w:color w:val="444444"/>
                <w:sz w:val="20"/>
                <w:szCs w:val="20"/>
                <w:lang w:val="ka-GE"/>
              </w:rPr>
              <w:t>ლექციების კურსი</w:t>
            </w:r>
            <w:r w:rsidR="00915F99">
              <w:rPr>
                <w:rFonts w:ascii="Sylfaen" w:hAnsi="Sylfaen"/>
                <w:color w:val="444444"/>
                <w:sz w:val="20"/>
                <w:szCs w:val="20"/>
                <w:lang w:val="ka-GE"/>
              </w:rPr>
              <w:t xml:space="preserve">, </w:t>
            </w:r>
            <w:r w:rsidR="00915F99">
              <w:rPr>
                <w:rFonts w:ascii="Sylfaen" w:hAnsi="Sylfaen"/>
                <w:sz w:val="20"/>
                <w:szCs w:val="20"/>
                <w:lang w:val="ka-GE"/>
              </w:rPr>
              <w:t xml:space="preserve">თავი 9, </w:t>
            </w:r>
            <w:r w:rsidR="00915F99">
              <w:rPr>
                <w:rFonts w:ascii="Sylfaen" w:hAnsi="Sylfaen"/>
                <w:color w:val="444444"/>
                <w:sz w:val="20"/>
                <w:szCs w:val="20"/>
                <w:lang w:val="ka-GE"/>
              </w:rPr>
              <w:t>გვ. 147 – 153)</w:t>
            </w:r>
          </w:p>
          <w:p w14:paraId="0DDA425D" w14:textId="77777777" w:rsidR="002F6153" w:rsidRPr="005D6520" w:rsidRDefault="00642113" w:rsidP="002F6153">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2F6153" w:rsidRPr="005D6520">
              <w:rPr>
                <w:rFonts w:ascii="Sylfaen" w:hAnsi="Sylfaen"/>
                <w:sz w:val="20"/>
                <w:szCs w:val="20"/>
                <w:lang w:val="ka-GE"/>
              </w:rPr>
              <w:t xml:space="preserve">ლიმიტები. დაზღვეულის მონაწილეობა სამედიცინო ხარჯებში. ფრანშიზა.  ძირითადი გამონაკლისები. </w:t>
            </w:r>
            <w:r w:rsidR="002F6153" w:rsidRPr="005D6520">
              <w:rPr>
                <w:rFonts w:ascii="Sylfaen" w:hAnsi="Sylfaen"/>
                <w:bCs/>
                <w:sz w:val="20"/>
                <w:szCs w:val="20"/>
                <w:lang w:val="ka-GE"/>
              </w:rPr>
              <w:t>ზარალების დარეგულირება.</w:t>
            </w:r>
          </w:p>
          <w:p w14:paraId="0930A847"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2AB47201" w14:textId="77777777" w:rsidR="00AE41C2" w:rsidRPr="003C56EA" w:rsidRDefault="003C56EA" w:rsidP="00547662">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tc>
      </w:tr>
      <w:tr w:rsidR="00815527" w:rsidRPr="00C91512" w14:paraId="0E1E8039" w14:textId="77777777" w:rsidTr="00CE78C4">
        <w:trPr>
          <w:trHeight w:val="876"/>
        </w:trPr>
        <w:tc>
          <w:tcPr>
            <w:tcW w:w="2639" w:type="dxa"/>
            <w:vMerge w:val="restart"/>
            <w:tcBorders>
              <w:left w:val="single" w:sz="4" w:space="0" w:color="auto"/>
              <w:right w:val="single" w:sz="4" w:space="0" w:color="auto"/>
            </w:tcBorders>
            <w:vAlign w:val="center"/>
          </w:tcPr>
          <w:p w14:paraId="2607B3B8" w14:textId="77777777" w:rsidR="00AE41C2" w:rsidRPr="00C91512" w:rsidRDefault="00CE78C4" w:rsidP="00D03DBF">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14:paraId="108652A5" w14:textId="77777777" w:rsidR="005D6520" w:rsidRPr="005D6520" w:rsidRDefault="00642113" w:rsidP="005D6520">
            <w:pPr>
              <w:shd w:val="clear" w:color="auto" w:fill="FFFFFF"/>
              <w:spacing w:line="276"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5D6520" w:rsidRPr="005D6520">
              <w:rPr>
                <w:rFonts w:ascii="Sylfaen" w:hAnsi="Sylfaen"/>
                <w:b/>
                <w:color w:val="000000" w:themeColor="text1"/>
                <w:sz w:val="20"/>
                <w:szCs w:val="20"/>
                <w:lang w:val="ka-GE"/>
              </w:rPr>
              <w:t xml:space="preserve"> </w:t>
            </w:r>
            <w:r w:rsidR="005D6520" w:rsidRPr="005D6520">
              <w:rPr>
                <w:rFonts w:ascii="Sylfaen" w:hAnsi="Sylfaen"/>
                <w:b/>
                <w:bCs/>
                <w:sz w:val="20"/>
                <w:szCs w:val="20"/>
                <w:lang w:val="ka-GE"/>
              </w:rPr>
              <w:t>ჯანმრთელობის დაცვის სახელმწიფო პროგრამები</w:t>
            </w:r>
            <w:r w:rsidR="005D6520" w:rsidRPr="005D6520">
              <w:rPr>
                <w:rFonts w:ascii="Sylfaen" w:hAnsi="Sylfaen"/>
                <w:b/>
                <w:sz w:val="20"/>
                <w:szCs w:val="20"/>
                <w:lang w:val="ka-GE"/>
              </w:rPr>
              <w:t xml:space="preserve"> </w:t>
            </w:r>
          </w:p>
          <w:p w14:paraId="0C1D2B48" w14:textId="279D585D" w:rsidR="005D6520" w:rsidRPr="00915F99" w:rsidRDefault="005D6520" w:rsidP="00915F99">
            <w:pPr>
              <w:spacing w:line="276" w:lineRule="auto"/>
              <w:jc w:val="both"/>
              <w:rPr>
                <w:rFonts w:ascii="Sylfaen" w:hAnsi="Sylfaen"/>
                <w:sz w:val="20"/>
                <w:szCs w:val="20"/>
                <w:lang w:val="ka-GE"/>
              </w:rPr>
            </w:pPr>
            <w:r w:rsidRPr="005D6520">
              <w:rPr>
                <w:rFonts w:ascii="Sylfaen" w:hAnsi="Sylfaen"/>
                <w:bCs/>
                <w:sz w:val="20"/>
                <w:szCs w:val="20"/>
                <w:shd w:val="clear" w:color="auto" w:fill="FFFFFF"/>
                <w:lang w:val="ka-GE"/>
              </w:rPr>
              <w:t>სახელმწიფო პროგრამების თავისებურებები, მექანიზმები და პრინციპები.</w:t>
            </w:r>
            <w:r w:rsidRPr="005D6520">
              <w:rPr>
                <w:rFonts w:ascii="Sylfaen" w:hAnsi="Sylfaen"/>
                <w:b/>
                <w:sz w:val="20"/>
                <w:szCs w:val="20"/>
                <w:lang w:val="ka-GE"/>
              </w:rPr>
              <w:t xml:space="preserve"> </w:t>
            </w:r>
            <w:r w:rsidRPr="005D6520">
              <w:rPr>
                <w:rFonts w:ascii="Sylfaen" w:hAnsi="Sylfaen"/>
                <w:bCs/>
                <w:sz w:val="20"/>
                <w:szCs w:val="20"/>
                <w:shd w:val="clear" w:color="auto" w:fill="FFFFFF"/>
                <w:lang w:val="ka-GE"/>
              </w:rPr>
              <w:t>სახელმწიფო პროგრამებით მოსახლეობის მოცვა.</w:t>
            </w:r>
            <w:r w:rsidRPr="005D6520">
              <w:rPr>
                <w:rFonts w:ascii="Sylfaen" w:hAnsi="Sylfaen"/>
                <w:b/>
                <w:sz w:val="20"/>
                <w:szCs w:val="20"/>
                <w:lang w:val="ka-GE"/>
              </w:rPr>
              <w:t xml:space="preserve"> </w:t>
            </w:r>
            <w:r w:rsidRPr="005D6520">
              <w:rPr>
                <w:rFonts w:ascii="Sylfaen" w:hAnsi="Sylfaen"/>
                <w:bCs/>
                <w:sz w:val="20"/>
                <w:szCs w:val="20"/>
                <w:shd w:val="clear" w:color="auto" w:fill="FFFFFF"/>
                <w:lang w:val="ka-GE"/>
              </w:rPr>
              <w:t>სახელმწიფო პროგრამებით დაფინანსებული სერვისების პირობები.</w:t>
            </w:r>
            <w:r w:rsidR="00915F99">
              <w:rPr>
                <w:rFonts w:ascii="Sylfaen" w:hAnsi="Sylfaen"/>
                <w:bCs/>
                <w:sz w:val="20"/>
                <w:szCs w:val="20"/>
                <w:shd w:val="clear" w:color="auto" w:fill="FFFFFF"/>
                <w:lang w:val="ka-GE"/>
              </w:rPr>
              <w:t xml:space="preserve"> </w:t>
            </w:r>
            <w:r w:rsidR="00915F99">
              <w:rPr>
                <w:rFonts w:ascii="Sylfaen" w:hAnsi="Sylfaen"/>
                <w:sz w:val="20"/>
                <w:szCs w:val="20"/>
                <w:lang w:val="ka-GE"/>
              </w:rPr>
              <w:t>(</w:t>
            </w:r>
            <w:r w:rsidR="00915F99" w:rsidRPr="00DB1FE8">
              <w:rPr>
                <w:rFonts w:ascii="Sylfaen" w:hAnsi="Sylfaen"/>
                <w:color w:val="444444"/>
                <w:sz w:val="20"/>
                <w:szCs w:val="20"/>
                <w:lang w:val="ka-GE"/>
              </w:rPr>
              <w:t>ცერცვაძე ა. - სადაზღ</w:t>
            </w:r>
            <w:r w:rsidR="00915F99">
              <w:rPr>
                <w:rFonts w:ascii="Sylfaen" w:hAnsi="Sylfaen"/>
                <w:color w:val="444444"/>
                <w:sz w:val="20"/>
                <w:szCs w:val="20"/>
                <w:lang w:val="ka-GE"/>
              </w:rPr>
              <w:t xml:space="preserve">ვევო საქმე, </w:t>
            </w:r>
            <w:r w:rsidR="00915F99" w:rsidRPr="00531129">
              <w:rPr>
                <w:rFonts w:ascii="Sylfaen" w:hAnsi="Sylfaen"/>
                <w:color w:val="444444"/>
                <w:sz w:val="20"/>
                <w:szCs w:val="20"/>
                <w:lang w:val="ka-GE"/>
              </w:rPr>
              <w:t>ლექციების კურსი</w:t>
            </w:r>
            <w:r w:rsidR="00915F99">
              <w:rPr>
                <w:rFonts w:ascii="Sylfaen" w:hAnsi="Sylfaen"/>
                <w:color w:val="444444"/>
                <w:sz w:val="20"/>
                <w:szCs w:val="20"/>
                <w:lang w:val="ka-GE"/>
              </w:rPr>
              <w:t xml:space="preserve">, </w:t>
            </w:r>
            <w:r w:rsidR="00915F99">
              <w:rPr>
                <w:rFonts w:ascii="Sylfaen" w:hAnsi="Sylfaen"/>
                <w:sz w:val="20"/>
                <w:szCs w:val="20"/>
                <w:lang w:val="ka-GE"/>
              </w:rPr>
              <w:t xml:space="preserve">თავი 12, </w:t>
            </w:r>
            <w:r w:rsidR="00915F99">
              <w:rPr>
                <w:rFonts w:ascii="Sylfaen" w:hAnsi="Sylfaen"/>
                <w:color w:val="444444"/>
                <w:sz w:val="20"/>
                <w:szCs w:val="20"/>
                <w:lang w:val="ka-GE"/>
              </w:rPr>
              <w:t>გვ. 214 – 217)</w:t>
            </w:r>
          </w:p>
          <w:p w14:paraId="56122A7E" w14:textId="77777777" w:rsidR="005D6520" w:rsidRPr="005D6520" w:rsidRDefault="00642113" w:rsidP="005D6520">
            <w:pPr>
              <w:shd w:val="clear" w:color="auto" w:fill="FFFFFF"/>
              <w:spacing w:line="276" w:lineRule="auto"/>
              <w:jc w:val="both"/>
              <w:rPr>
                <w:rFonts w:ascii="Sylfaen" w:hAnsi="Sylfaen"/>
                <w:b/>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5D6520" w:rsidRPr="005D6520">
              <w:rPr>
                <w:rFonts w:ascii="Sylfaen" w:hAnsi="Sylfaen"/>
                <w:bCs/>
                <w:sz w:val="20"/>
                <w:szCs w:val="20"/>
                <w:lang w:val="ka-GE"/>
              </w:rPr>
              <w:t>სადაზღვევო ხელშეკრულების მონაწილე მხარეთა უფლება-მოვალეობები</w:t>
            </w:r>
            <w:r w:rsidR="005D6520" w:rsidRPr="005D6520">
              <w:rPr>
                <w:rFonts w:ascii="Sylfaen" w:hAnsi="Sylfaen"/>
                <w:b/>
                <w:sz w:val="20"/>
                <w:szCs w:val="20"/>
                <w:lang w:val="ka-GE"/>
              </w:rPr>
              <w:t>.</w:t>
            </w:r>
            <w:r w:rsidR="00243D7E" w:rsidRPr="005D6520">
              <w:rPr>
                <w:rFonts w:ascii="Sylfaen" w:hAnsi="Sylfaen"/>
                <w:b/>
                <w:color w:val="000000" w:themeColor="text1"/>
                <w:sz w:val="20"/>
                <w:szCs w:val="20"/>
                <w:lang w:val="ka-GE"/>
              </w:rPr>
              <w:t xml:space="preserve"> </w:t>
            </w:r>
          </w:p>
          <w:p w14:paraId="11F50C9A"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00F127D9" w14:textId="77777777"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3E925047" w14:textId="77777777" w:rsidR="00AE41C2" w:rsidRPr="00243D7E" w:rsidRDefault="00AE41C2" w:rsidP="005D6520">
            <w:pPr>
              <w:spacing w:line="276" w:lineRule="auto"/>
              <w:jc w:val="both"/>
              <w:rPr>
                <w:rFonts w:ascii="Sylfaen" w:hAnsi="Sylfaen"/>
                <w:b/>
                <w:sz w:val="20"/>
                <w:szCs w:val="20"/>
                <w:lang w:val="ka-GE"/>
              </w:rPr>
            </w:pPr>
          </w:p>
        </w:tc>
      </w:tr>
      <w:tr w:rsidR="00815527" w:rsidRPr="00C91512" w14:paraId="36BC1CDB" w14:textId="77777777" w:rsidTr="005B3855">
        <w:trPr>
          <w:gridAfter w:val="1"/>
          <w:wAfter w:w="8251" w:type="dxa"/>
          <w:trHeight w:val="421"/>
        </w:trPr>
        <w:tc>
          <w:tcPr>
            <w:tcW w:w="2639" w:type="dxa"/>
            <w:vMerge/>
            <w:tcBorders>
              <w:left w:val="single" w:sz="4" w:space="0" w:color="auto"/>
              <w:right w:val="single" w:sz="4" w:space="0" w:color="auto"/>
            </w:tcBorders>
            <w:vAlign w:val="center"/>
          </w:tcPr>
          <w:p w14:paraId="4329D423" w14:textId="77777777" w:rsidR="00AE41C2" w:rsidRPr="00C91512" w:rsidRDefault="00AE41C2" w:rsidP="00D03DBF">
            <w:pPr>
              <w:spacing w:after="0" w:line="360" w:lineRule="auto"/>
              <w:rPr>
                <w:rFonts w:ascii="Sylfaen" w:hAnsi="Sylfaen"/>
                <w:b/>
                <w:color w:val="000000" w:themeColor="text1"/>
                <w:sz w:val="20"/>
                <w:szCs w:val="20"/>
              </w:rPr>
            </w:pPr>
          </w:p>
        </w:tc>
      </w:tr>
      <w:tr w:rsidR="00815527" w:rsidRPr="00C91512" w14:paraId="134220EC" w14:textId="77777777" w:rsidTr="00CE78C4">
        <w:tc>
          <w:tcPr>
            <w:tcW w:w="2639" w:type="dxa"/>
            <w:tcBorders>
              <w:left w:val="single" w:sz="4" w:space="0" w:color="auto"/>
              <w:right w:val="single" w:sz="4" w:space="0" w:color="auto"/>
            </w:tcBorders>
            <w:vAlign w:val="center"/>
          </w:tcPr>
          <w:p w14:paraId="69ABC4BD" w14:textId="77777777" w:rsidR="00AE41C2" w:rsidRPr="00C91512" w:rsidRDefault="00CE78C4" w:rsidP="00D03DBF">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5</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7DA775ED" w14:textId="77777777" w:rsidR="005E7878" w:rsidRPr="005E7878" w:rsidRDefault="00642113" w:rsidP="005E7878">
            <w:pPr>
              <w:spacing w:line="276" w:lineRule="auto"/>
              <w:jc w:val="both"/>
              <w:rPr>
                <w:rFonts w:ascii="Sylfaen" w:hAnsi="Sylfaen"/>
                <w:b/>
                <w:sz w:val="20"/>
                <w:szCs w:val="20"/>
                <w:lang w:val="ka-GE"/>
              </w:rPr>
            </w:pPr>
            <w:r>
              <w:rPr>
                <w:rFonts w:ascii="Sylfaen" w:hAnsi="Sylfaen"/>
                <w:b/>
                <w:color w:val="000000" w:themeColor="text1"/>
                <w:sz w:val="20"/>
                <w:szCs w:val="20"/>
                <w:lang w:val="ka-GE"/>
              </w:rPr>
              <w:t xml:space="preserve">ლექცია 2სთ: </w:t>
            </w:r>
            <w:r w:rsidR="005E7878" w:rsidRPr="005E7878">
              <w:rPr>
                <w:rFonts w:ascii="Sylfaen" w:hAnsi="Sylfaen"/>
                <w:b/>
                <w:color w:val="000000" w:themeColor="text1"/>
                <w:sz w:val="20"/>
                <w:szCs w:val="20"/>
                <w:lang w:val="ka-GE"/>
              </w:rPr>
              <w:t xml:space="preserve"> </w:t>
            </w:r>
            <w:r w:rsidR="005E7878" w:rsidRPr="005E7878">
              <w:rPr>
                <w:rFonts w:ascii="Sylfaen" w:hAnsi="Sylfaen"/>
                <w:b/>
                <w:sz w:val="20"/>
                <w:szCs w:val="20"/>
                <w:lang w:val="ka-GE"/>
              </w:rPr>
              <w:t>ჯანმრთელობის დაზღვევის რეგულირება და კანონმდებლობა. ჯანმრთელობის დაზღვევის ბაზარი საქართველოში</w:t>
            </w:r>
          </w:p>
          <w:p w14:paraId="1C63FB30" w14:textId="2C0273CF" w:rsidR="005E7878" w:rsidRPr="005E7878" w:rsidRDefault="005E7878" w:rsidP="005E7878">
            <w:pPr>
              <w:spacing w:line="276" w:lineRule="auto"/>
              <w:jc w:val="both"/>
              <w:rPr>
                <w:rFonts w:ascii="Sylfaen" w:hAnsi="Sylfaen"/>
                <w:sz w:val="20"/>
                <w:szCs w:val="20"/>
                <w:lang w:val="ka-GE"/>
              </w:rPr>
            </w:pPr>
            <w:r w:rsidRPr="005E7878">
              <w:rPr>
                <w:rFonts w:ascii="Sylfaen" w:hAnsi="Sylfaen"/>
                <w:sz w:val="20"/>
                <w:szCs w:val="20"/>
                <w:lang w:val="ka-GE"/>
              </w:rPr>
              <w:t>ჯანმრთელობის დაზღვევის რეგულირება. კანონმდებლობა ჯანმრთელობის დაზღვევის შესახებ. ჯანმრთელობის დაზღვევის ბაზრის თავისებურებ</w:t>
            </w:r>
            <w:r w:rsidR="00366B59">
              <w:rPr>
                <w:rFonts w:ascii="Sylfaen" w:hAnsi="Sylfaen"/>
                <w:sz w:val="20"/>
                <w:szCs w:val="20"/>
                <w:lang w:val="ka-GE"/>
              </w:rPr>
              <w:t>ები</w:t>
            </w:r>
            <w:r w:rsidRPr="005E7878">
              <w:rPr>
                <w:rFonts w:ascii="Sylfaen" w:hAnsi="Sylfaen"/>
                <w:sz w:val="20"/>
                <w:szCs w:val="20"/>
                <w:lang w:val="ka-GE"/>
              </w:rPr>
              <w:t xml:space="preserve"> საქართველოში. ჯანმრთელობის დაზღვევის ბაზრის სტატისტიკური და ფინანსური მაჩვენებლები.</w:t>
            </w:r>
            <w:r w:rsidR="00915F99">
              <w:rPr>
                <w:rFonts w:ascii="Sylfaen" w:hAnsi="Sylfaen"/>
                <w:sz w:val="20"/>
                <w:szCs w:val="20"/>
                <w:lang w:val="ka-GE"/>
              </w:rPr>
              <w:t xml:space="preserve"> (</w:t>
            </w:r>
            <w:r w:rsidR="00915F99" w:rsidRPr="00DB1FE8">
              <w:rPr>
                <w:rFonts w:ascii="Sylfaen" w:hAnsi="Sylfaen"/>
                <w:color w:val="444444"/>
                <w:sz w:val="20"/>
                <w:szCs w:val="20"/>
                <w:lang w:val="ka-GE"/>
              </w:rPr>
              <w:t>ცერცვაძე ა. - სადაზღ</w:t>
            </w:r>
            <w:r w:rsidR="00915F99">
              <w:rPr>
                <w:rFonts w:ascii="Sylfaen" w:hAnsi="Sylfaen"/>
                <w:color w:val="444444"/>
                <w:sz w:val="20"/>
                <w:szCs w:val="20"/>
                <w:lang w:val="ka-GE"/>
              </w:rPr>
              <w:t xml:space="preserve">ვევო საქმე, </w:t>
            </w:r>
            <w:r w:rsidR="00915F99" w:rsidRPr="00531129">
              <w:rPr>
                <w:rFonts w:ascii="Sylfaen" w:hAnsi="Sylfaen"/>
                <w:color w:val="444444"/>
                <w:sz w:val="20"/>
                <w:szCs w:val="20"/>
                <w:lang w:val="ka-GE"/>
              </w:rPr>
              <w:t>ლექციების კურსი</w:t>
            </w:r>
            <w:r w:rsidR="00915F99">
              <w:rPr>
                <w:rFonts w:ascii="Sylfaen" w:hAnsi="Sylfaen"/>
                <w:color w:val="444444"/>
                <w:sz w:val="20"/>
                <w:szCs w:val="20"/>
                <w:lang w:val="ka-GE"/>
              </w:rPr>
              <w:t xml:space="preserve">, </w:t>
            </w:r>
            <w:r w:rsidR="00915F99">
              <w:rPr>
                <w:rFonts w:ascii="Sylfaen" w:hAnsi="Sylfaen"/>
                <w:sz w:val="20"/>
                <w:szCs w:val="20"/>
                <w:lang w:val="ka-GE"/>
              </w:rPr>
              <w:t xml:space="preserve">თავი 12, </w:t>
            </w:r>
            <w:r w:rsidR="00915F99">
              <w:rPr>
                <w:rFonts w:ascii="Sylfaen" w:hAnsi="Sylfaen"/>
                <w:color w:val="444444"/>
                <w:sz w:val="20"/>
                <w:szCs w:val="20"/>
                <w:lang w:val="ka-GE"/>
              </w:rPr>
              <w:t>გვ. 219 - 226)</w:t>
            </w:r>
          </w:p>
          <w:p w14:paraId="42A81E1B" w14:textId="77777777" w:rsidR="00522287" w:rsidRDefault="00642113" w:rsidP="00522287">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5E7878" w:rsidRPr="005E7878">
              <w:rPr>
                <w:rFonts w:ascii="Sylfaen" w:hAnsi="Sylfaen"/>
                <w:color w:val="000000" w:themeColor="text1"/>
                <w:sz w:val="20"/>
                <w:szCs w:val="20"/>
                <w:lang w:val="ka-GE"/>
              </w:rPr>
              <w:t xml:space="preserve">ჯანმრთელობის დაცვის </w:t>
            </w:r>
            <w:r w:rsidR="005E7878" w:rsidRPr="005E7878">
              <w:rPr>
                <w:rFonts w:ascii="Sylfaen" w:hAnsi="Sylfaen"/>
                <w:bCs/>
                <w:sz w:val="20"/>
                <w:szCs w:val="20"/>
                <w:shd w:val="clear" w:color="auto" w:fill="FFFFFF"/>
                <w:lang w:val="ka-GE"/>
              </w:rPr>
              <w:t>სახელმწიფო პროგრამებით დაფინანსებული სერვისების პირობები.</w:t>
            </w:r>
            <w:r w:rsidR="00522287">
              <w:rPr>
                <w:rFonts w:ascii="Sylfaen" w:hAnsi="Sylfaen"/>
                <w:bCs/>
                <w:sz w:val="20"/>
                <w:szCs w:val="20"/>
                <w:shd w:val="clear" w:color="auto" w:fill="FFFFFF"/>
                <w:lang w:val="ka-GE"/>
              </w:rPr>
              <w:t xml:space="preserve"> </w:t>
            </w:r>
          </w:p>
          <w:p w14:paraId="4697B817" w14:textId="77777777" w:rsidR="003C56EA" w:rsidRDefault="003C56EA" w:rsidP="003C56EA">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lastRenderedPageBreak/>
              <w:t>შეფასება:</w:t>
            </w:r>
            <w:r>
              <w:rPr>
                <w:rFonts w:ascii="Sylfaen" w:hAnsi="Sylfaen"/>
                <w:b/>
                <w:color w:val="000000" w:themeColor="text1"/>
                <w:sz w:val="20"/>
                <w:szCs w:val="20"/>
              </w:rPr>
              <w:t xml:space="preserve"> </w:t>
            </w: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w:t>
            </w:r>
            <w:r>
              <w:rPr>
                <w:rFonts w:ascii="Sylfaen" w:hAnsi="Sylfaen"/>
                <w:b/>
                <w:sz w:val="20"/>
                <w:szCs w:val="20"/>
                <w:u w:color="FF0000"/>
                <w:lang w:val="ka-GE"/>
              </w:rPr>
              <w:t xml:space="preserve"> 1 ქულა</w:t>
            </w:r>
          </w:p>
          <w:p w14:paraId="457E32BB" w14:textId="77777777" w:rsidR="003C56EA" w:rsidRPr="003C56EA" w:rsidRDefault="003C56EA" w:rsidP="003C56EA">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156D0AC0" w14:textId="77777777" w:rsidR="00AE41C2" w:rsidRPr="00522287" w:rsidRDefault="00AE41C2" w:rsidP="00522287">
            <w:pPr>
              <w:spacing w:line="276" w:lineRule="auto"/>
              <w:jc w:val="both"/>
              <w:rPr>
                <w:rFonts w:ascii="Sylfaen" w:hAnsi="Sylfaen"/>
                <w:sz w:val="20"/>
                <w:szCs w:val="20"/>
                <w:lang w:val="ka-GE"/>
              </w:rPr>
            </w:pPr>
          </w:p>
        </w:tc>
      </w:tr>
      <w:tr w:rsidR="00815527" w:rsidRPr="00C91512" w14:paraId="7C9E36C7" w14:textId="77777777" w:rsidTr="00CE78C4">
        <w:tc>
          <w:tcPr>
            <w:tcW w:w="2639" w:type="dxa"/>
            <w:tcBorders>
              <w:left w:val="single" w:sz="4" w:space="0" w:color="auto"/>
              <w:bottom w:val="single" w:sz="4" w:space="0" w:color="auto"/>
              <w:right w:val="single" w:sz="4" w:space="0" w:color="auto"/>
            </w:tcBorders>
            <w:vAlign w:val="center"/>
          </w:tcPr>
          <w:p w14:paraId="6AF5C7E9" w14:textId="77777777" w:rsidR="00AE41C2" w:rsidRPr="00C91512" w:rsidRDefault="00CE78C4" w:rsidP="00D03DBF">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lastRenderedPageBreak/>
              <w:t>16</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72032F1A" w14:textId="77777777" w:rsidR="00522287" w:rsidRPr="001305C5" w:rsidRDefault="00642113" w:rsidP="001305C5">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 xml:space="preserve">ლექცია 2სთ: </w:t>
            </w:r>
            <w:r w:rsidR="00522287" w:rsidRPr="001305C5">
              <w:rPr>
                <w:rFonts w:ascii="Sylfaen" w:hAnsi="Sylfaen"/>
                <w:b/>
                <w:color w:val="000000" w:themeColor="text1"/>
                <w:sz w:val="20"/>
                <w:szCs w:val="20"/>
                <w:lang w:val="ka-GE"/>
              </w:rPr>
              <w:t xml:space="preserve"> </w:t>
            </w:r>
            <w:r w:rsidR="00CE78C4" w:rsidRPr="001305C5">
              <w:rPr>
                <w:rFonts w:ascii="Sylfaen" w:hAnsi="Sylfaen"/>
                <w:b/>
                <w:color w:val="000000" w:themeColor="text1"/>
                <w:sz w:val="20"/>
                <w:szCs w:val="20"/>
                <w:lang w:val="ka-GE"/>
              </w:rPr>
              <w:t xml:space="preserve"> </w:t>
            </w:r>
            <w:r w:rsidR="00522287" w:rsidRPr="001305C5">
              <w:rPr>
                <w:rFonts w:ascii="Sylfaen" w:hAnsi="Sylfaen"/>
                <w:b/>
                <w:color w:val="000000" w:themeColor="text1"/>
                <w:sz w:val="20"/>
                <w:szCs w:val="20"/>
                <w:lang w:val="ka-GE"/>
              </w:rPr>
              <w:t>შემაჯამებელი ლექცია</w:t>
            </w:r>
          </w:p>
          <w:p w14:paraId="7F32E337" w14:textId="77777777" w:rsidR="00522287" w:rsidRPr="001305C5" w:rsidRDefault="00642113" w:rsidP="001305C5">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522287" w:rsidRPr="001305C5">
              <w:rPr>
                <w:rFonts w:ascii="Sylfaen" w:hAnsi="Sylfaen"/>
                <w:sz w:val="20"/>
                <w:szCs w:val="20"/>
                <w:lang w:val="ka-GE"/>
              </w:rPr>
              <w:t>ჯანმრთელობის დაზღვევის რეგულირება და კანონმდებლობა.  ჯანმრთელობის დაზღვევის ბაზრის სტატისტიკური და ფინანსური მაჩვენებლები.</w:t>
            </w:r>
          </w:p>
          <w:p w14:paraId="5E43AF0A" w14:textId="77777777" w:rsidR="00AE41C2" w:rsidRDefault="00CE78C4" w:rsidP="001305C5">
            <w:pPr>
              <w:spacing w:line="276" w:lineRule="auto"/>
              <w:jc w:val="both"/>
              <w:rPr>
                <w:rFonts w:ascii="Sylfaen" w:hAnsi="Sylfaen"/>
                <w:b/>
                <w:sz w:val="20"/>
                <w:szCs w:val="20"/>
                <w:u w:color="FF0000"/>
                <w:lang w:val="ka-GE"/>
              </w:rPr>
            </w:pPr>
            <w:r w:rsidRPr="001305C5">
              <w:rPr>
                <w:rFonts w:ascii="Sylfaen" w:hAnsi="Sylfaen"/>
                <w:b/>
                <w:color w:val="000000" w:themeColor="text1"/>
                <w:sz w:val="20"/>
                <w:szCs w:val="20"/>
                <w:lang w:val="ka-GE"/>
              </w:rPr>
              <w:t>შეფასება:</w:t>
            </w:r>
            <w:r w:rsidR="00A1538F">
              <w:rPr>
                <w:rFonts w:ascii="Sylfaen" w:hAnsi="Sylfaen"/>
                <w:b/>
                <w:color w:val="000000" w:themeColor="text1"/>
                <w:sz w:val="20"/>
                <w:szCs w:val="20"/>
              </w:rPr>
              <w:t xml:space="preserve"> </w:t>
            </w:r>
            <w:r w:rsidR="003C56EA" w:rsidRPr="00FC4783">
              <w:rPr>
                <w:rFonts w:ascii="Sylfaen" w:hAnsi="Sylfaen" w:cs="Sylfaen"/>
                <w:b/>
                <w:sz w:val="20"/>
                <w:szCs w:val="20"/>
                <w:u w:color="FF0000"/>
              </w:rPr>
              <w:t>მასალის</w:t>
            </w:r>
            <w:r w:rsidR="003C56EA" w:rsidRPr="00FC4783">
              <w:rPr>
                <w:rFonts w:ascii="Sylfaen" w:hAnsi="Sylfaen"/>
                <w:b/>
                <w:sz w:val="20"/>
                <w:szCs w:val="20"/>
                <w:u w:color="FF0000"/>
                <w:lang w:val="ka-GE"/>
              </w:rPr>
              <w:t xml:space="preserve"> </w:t>
            </w:r>
            <w:r w:rsidR="003C56EA" w:rsidRPr="00FC4783">
              <w:rPr>
                <w:rFonts w:ascii="Sylfaen" w:hAnsi="Sylfaen"/>
                <w:b/>
                <w:sz w:val="20"/>
                <w:szCs w:val="20"/>
                <w:u w:color="FF0000"/>
              </w:rPr>
              <w:t>ზეპირი</w:t>
            </w:r>
            <w:r w:rsidR="003C56EA" w:rsidRPr="00FC4783">
              <w:rPr>
                <w:rFonts w:ascii="Sylfaen" w:hAnsi="Sylfaen"/>
                <w:b/>
                <w:sz w:val="20"/>
                <w:szCs w:val="20"/>
                <w:lang w:val="ka-GE"/>
              </w:rPr>
              <w:t xml:space="preserve"> </w:t>
            </w:r>
            <w:r w:rsidR="003C56EA" w:rsidRPr="00FC4783">
              <w:rPr>
                <w:rFonts w:ascii="Sylfaen" w:hAnsi="Sylfaen"/>
                <w:b/>
                <w:sz w:val="20"/>
                <w:szCs w:val="20"/>
                <w:u w:color="FF0000"/>
              </w:rPr>
              <w:t>პრეზენტაცია</w:t>
            </w:r>
            <w:r w:rsidR="003C56EA">
              <w:rPr>
                <w:rFonts w:ascii="Sylfaen" w:hAnsi="Sylfaen"/>
                <w:b/>
                <w:sz w:val="20"/>
                <w:szCs w:val="20"/>
                <w:u w:color="FF0000"/>
                <w:lang w:val="ka-GE"/>
              </w:rPr>
              <w:t xml:space="preserve"> 1 ქულა</w:t>
            </w:r>
          </w:p>
          <w:p w14:paraId="659EE86C" w14:textId="77777777" w:rsidR="003C56EA" w:rsidRPr="003C56EA" w:rsidRDefault="003C56EA" w:rsidP="001305C5">
            <w:pPr>
              <w:spacing w:line="276" w:lineRule="auto"/>
              <w:jc w:val="both"/>
              <w:rPr>
                <w:rFonts w:ascii="Sylfaen" w:hAnsi="Sylfaen"/>
                <w:b/>
                <w:color w:val="000000" w:themeColor="text1"/>
                <w:sz w:val="20"/>
                <w:szCs w:val="20"/>
                <w:lang w:val="ka-GE"/>
              </w:rPr>
            </w:pPr>
            <w:r>
              <w:rPr>
                <w:rFonts w:ascii="Sylfaen" w:hAnsi="Sylfaen"/>
                <w:b/>
                <w:sz w:val="20"/>
                <w:szCs w:val="20"/>
                <w:u w:color="FF0000"/>
                <w:lang w:val="ka-GE"/>
              </w:rPr>
              <w:t>ბლიც გამოკითხვა 1 ქულა</w:t>
            </w:r>
          </w:p>
          <w:p w14:paraId="1C47769D" w14:textId="77777777" w:rsidR="0071695D" w:rsidRPr="00522287" w:rsidRDefault="0071695D" w:rsidP="001305C5">
            <w:pPr>
              <w:spacing w:line="276" w:lineRule="auto"/>
              <w:jc w:val="both"/>
              <w:rPr>
                <w:rFonts w:ascii="Sylfaen" w:hAnsi="Sylfaen"/>
                <w:sz w:val="20"/>
                <w:szCs w:val="20"/>
                <w:lang w:val="ka-GE"/>
              </w:rPr>
            </w:pPr>
            <w:r>
              <w:rPr>
                <w:rFonts w:ascii="Sylfaen" w:hAnsi="Sylfaen" w:cs="Sylfaen"/>
                <w:b/>
                <w:sz w:val="20"/>
                <w:szCs w:val="20"/>
              </w:rPr>
              <w:t>ქვიზი</w:t>
            </w:r>
            <w:r>
              <w:rPr>
                <w:rFonts w:ascii="Sylfaen" w:hAnsi="Sylfaen"/>
                <w:b/>
                <w:sz w:val="20"/>
                <w:szCs w:val="20"/>
                <w:lang w:val="ka-GE"/>
              </w:rPr>
              <w:t xml:space="preserve"> (12 </w:t>
            </w:r>
            <w:r>
              <w:rPr>
                <w:rFonts w:ascii="Sylfaen" w:hAnsi="Sylfaen"/>
                <w:b/>
                <w:sz w:val="20"/>
                <w:szCs w:val="20"/>
              </w:rPr>
              <w:t>ქულა</w:t>
            </w:r>
            <w:r>
              <w:rPr>
                <w:rFonts w:ascii="Sylfaen" w:hAnsi="Sylfaen"/>
                <w:b/>
                <w:sz w:val="20"/>
                <w:szCs w:val="20"/>
                <w:lang w:val="ka-GE"/>
              </w:rPr>
              <w:t>)</w:t>
            </w:r>
          </w:p>
        </w:tc>
      </w:tr>
      <w:tr w:rsidR="00CE78C4" w:rsidRPr="00C91512" w14:paraId="6583BB80" w14:textId="77777777" w:rsidTr="000F1D73">
        <w:tc>
          <w:tcPr>
            <w:tcW w:w="10890" w:type="dxa"/>
            <w:gridSpan w:val="2"/>
            <w:tcBorders>
              <w:top w:val="single" w:sz="4" w:space="0" w:color="auto"/>
              <w:left w:val="single" w:sz="4" w:space="0" w:color="auto"/>
              <w:bottom w:val="single" w:sz="4" w:space="0" w:color="auto"/>
              <w:right w:val="single" w:sz="4" w:space="0" w:color="000000"/>
            </w:tcBorders>
          </w:tcPr>
          <w:p w14:paraId="5CA87703" w14:textId="77777777" w:rsidR="00CE78C4" w:rsidRDefault="00CE78C4" w:rsidP="00CE78C4">
            <w:pPr>
              <w:spacing w:after="0" w:line="360" w:lineRule="auto"/>
              <w:jc w:val="center"/>
              <w:rPr>
                <w:rFonts w:ascii="Sylfaen" w:hAnsi="Sylfaen"/>
                <w:b/>
                <w:color w:val="000000" w:themeColor="text1"/>
                <w:sz w:val="20"/>
                <w:szCs w:val="20"/>
                <w:lang w:val="ka-GE"/>
              </w:rPr>
            </w:pPr>
          </w:p>
          <w:p w14:paraId="45EA9EB5" w14:textId="77777777" w:rsidR="00CE78C4" w:rsidRPr="009967D5" w:rsidRDefault="00CE78C4" w:rsidP="00CE78C4">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17-19 კვირა - </w:t>
            </w:r>
            <w:r w:rsidRPr="00C91512">
              <w:rPr>
                <w:rFonts w:ascii="Sylfaen" w:hAnsi="Sylfaen"/>
                <w:b/>
                <w:color w:val="000000" w:themeColor="text1"/>
                <w:sz w:val="20"/>
                <w:szCs w:val="20"/>
              </w:rPr>
              <w:t>დასკვნითი გამოცდა</w:t>
            </w:r>
            <w:r w:rsidR="009967D5">
              <w:rPr>
                <w:rFonts w:ascii="Sylfaen" w:hAnsi="Sylfaen"/>
                <w:b/>
                <w:color w:val="000000" w:themeColor="text1"/>
                <w:sz w:val="20"/>
                <w:szCs w:val="20"/>
                <w:lang w:val="ka-GE"/>
              </w:rPr>
              <w:t xml:space="preserve"> 2 საათი</w:t>
            </w:r>
          </w:p>
          <w:p w14:paraId="54D75FD1" w14:textId="77777777" w:rsidR="00CE78C4" w:rsidRPr="00C91512" w:rsidRDefault="00CE78C4" w:rsidP="00CE78C4">
            <w:pPr>
              <w:spacing w:after="0" w:line="360" w:lineRule="auto"/>
              <w:jc w:val="center"/>
              <w:rPr>
                <w:rFonts w:ascii="Sylfaen" w:hAnsi="Sylfaen"/>
                <w:color w:val="000000" w:themeColor="text1"/>
                <w:sz w:val="20"/>
                <w:szCs w:val="20"/>
                <w:lang w:val="ka-GE"/>
              </w:rPr>
            </w:pPr>
          </w:p>
        </w:tc>
      </w:tr>
      <w:tr w:rsidR="00815527" w:rsidRPr="00C91512" w14:paraId="2DBD1E8E"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09BD10E5" w14:textId="77777777" w:rsidR="00D72B5F" w:rsidRPr="00C91512" w:rsidRDefault="00D72B5F" w:rsidP="00D03DBF">
            <w:pPr>
              <w:spacing w:after="0" w:line="360" w:lineRule="auto"/>
              <w:jc w:val="both"/>
              <w:rPr>
                <w:rFonts w:ascii="Sylfaen" w:hAnsi="Sylfaen"/>
                <w:b/>
                <w:color w:val="000000" w:themeColor="text1"/>
                <w:sz w:val="20"/>
                <w:szCs w:val="20"/>
                <w:lang w:val="ka-GE"/>
              </w:rPr>
            </w:pPr>
          </w:p>
          <w:p w14:paraId="353DCA2E" w14:textId="77777777"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1E8207E7" w14:textId="77777777" w:rsidR="00D72B5F" w:rsidRPr="001305C5" w:rsidRDefault="002C5C9E" w:rsidP="001305C5">
            <w:pPr>
              <w:spacing w:after="0" w:line="276" w:lineRule="auto"/>
              <w:jc w:val="both"/>
              <w:rPr>
                <w:rFonts w:ascii="Sylfaen" w:hAnsi="Sylfaen" w:cs="Sylfaen"/>
                <w:color w:val="000000" w:themeColor="text1"/>
                <w:sz w:val="20"/>
                <w:szCs w:val="20"/>
                <w:lang w:val="ka-GE"/>
              </w:rPr>
            </w:pPr>
            <w:r w:rsidRPr="001305C5">
              <w:rPr>
                <w:rFonts w:ascii="Sylfaen" w:hAnsi="Sylfaen" w:cs="Sylfaen"/>
                <w:sz w:val="20"/>
                <w:szCs w:val="20"/>
                <w:u w:color="FF0000"/>
              </w:rPr>
              <w:t>კურსის</w:t>
            </w:r>
            <w:r w:rsidRPr="001305C5">
              <w:rPr>
                <w:sz w:val="20"/>
                <w:szCs w:val="20"/>
                <w:lang w:val="ka-GE"/>
              </w:rPr>
              <w:t xml:space="preserve"> </w:t>
            </w:r>
            <w:r w:rsidRPr="001305C5">
              <w:rPr>
                <w:rFonts w:ascii="Sylfaen" w:hAnsi="Sylfaen" w:cs="Sylfaen"/>
                <w:sz w:val="20"/>
                <w:szCs w:val="20"/>
                <w:u w:color="FF0000"/>
              </w:rPr>
              <w:t>სწავლების</w:t>
            </w:r>
            <w:r w:rsidRPr="001305C5">
              <w:rPr>
                <w:sz w:val="20"/>
                <w:szCs w:val="20"/>
                <w:lang w:val="ka-GE"/>
              </w:rPr>
              <w:t xml:space="preserve"> </w:t>
            </w:r>
            <w:r w:rsidRPr="001305C5">
              <w:rPr>
                <w:rFonts w:ascii="Sylfaen" w:hAnsi="Sylfaen" w:cs="Sylfaen"/>
                <w:sz w:val="20"/>
                <w:szCs w:val="20"/>
                <w:u w:color="FF0000"/>
              </w:rPr>
              <w:t>ძირითადი</w:t>
            </w:r>
            <w:r w:rsidRPr="001305C5">
              <w:rPr>
                <w:sz w:val="20"/>
                <w:szCs w:val="20"/>
                <w:lang w:val="ka-GE"/>
              </w:rPr>
              <w:t xml:space="preserve"> </w:t>
            </w:r>
            <w:r w:rsidRPr="001305C5">
              <w:rPr>
                <w:rFonts w:ascii="Sylfaen" w:hAnsi="Sylfaen" w:cs="Sylfaen"/>
                <w:sz w:val="20"/>
                <w:szCs w:val="20"/>
                <w:u w:color="FF0000"/>
              </w:rPr>
              <w:t>ფორმაა</w:t>
            </w:r>
            <w:r w:rsidRPr="001305C5">
              <w:rPr>
                <w:sz w:val="20"/>
                <w:szCs w:val="20"/>
                <w:lang w:val="ka-GE"/>
              </w:rPr>
              <w:t xml:space="preserve"> </w:t>
            </w:r>
            <w:r w:rsidRPr="001305C5">
              <w:rPr>
                <w:rFonts w:ascii="Sylfaen" w:hAnsi="Sylfaen" w:cs="Sylfaen"/>
                <w:sz w:val="20"/>
                <w:szCs w:val="20"/>
                <w:u w:color="FF0000"/>
              </w:rPr>
              <w:t>სალექციო</w:t>
            </w:r>
            <w:r w:rsidRPr="001305C5">
              <w:rPr>
                <w:rFonts w:ascii="Sylfaen" w:hAnsi="Sylfaen"/>
                <w:sz w:val="20"/>
                <w:szCs w:val="20"/>
                <w:lang w:val="ka-GE"/>
              </w:rPr>
              <w:t xml:space="preserve"> </w:t>
            </w:r>
            <w:r w:rsidRPr="001305C5">
              <w:rPr>
                <w:rFonts w:ascii="Sylfaen" w:hAnsi="Sylfaen"/>
                <w:sz w:val="20"/>
                <w:szCs w:val="20"/>
                <w:u w:color="FF0000"/>
              </w:rPr>
              <w:t>და</w:t>
            </w:r>
            <w:r w:rsidRPr="001305C5">
              <w:rPr>
                <w:sz w:val="20"/>
                <w:szCs w:val="20"/>
                <w:lang w:val="ka-GE"/>
              </w:rPr>
              <w:t xml:space="preserve">  </w:t>
            </w:r>
            <w:r w:rsidRPr="001305C5">
              <w:rPr>
                <w:rFonts w:ascii="Sylfaen" w:hAnsi="Sylfaen"/>
                <w:sz w:val="20"/>
                <w:szCs w:val="20"/>
                <w:lang w:val="ka-GE"/>
              </w:rPr>
              <w:t>პრაქტიკული (</w:t>
            </w:r>
            <w:r w:rsidRPr="001305C5">
              <w:rPr>
                <w:rFonts w:ascii="Sylfaen" w:hAnsi="Sylfaen" w:cs="Sylfaen"/>
                <w:sz w:val="20"/>
                <w:szCs w:val="20"/>
                <w:u w:color="FF0000"/>
              </w:rPr>
              <w:t>სემინარული</w:t>
            </w:r>
            <w:r w:rsidRPr="001305C5">
              <w:rPr>
                <w:rFonts w:ascii="Sylfaen" w:hAnsi="Sylfaen" w:cs="Sylfaen"/>
                <w:sz w:val="20"/>
                <w:szCs w:val="20"/>
                <w:u w:color="FF0000"/>
                <w:lang w:val="ka-GE"/>
              </w:rPr>
              <w:t>)</w:t>
            </w:r>
            <w:r w:rsidRPr="001305C5">
              <w:rPr>
                <w:rFonts w:ascii="Sylfaen" w:hAnsi="Sylfaen" w:cs="Sylfaen"/>
                <w:sz w:val="20"/>
                <w:szCs w:val="20"/>
                <w:lang w:val="ka-GE"/>
              </w:rPr>
              <w:t xml:space="preserve"> </w:t>
            </w:r>
            <w:r w:rsidRPr="001305C5">
              <w:rPr>
                <w:rFonts w:ascii="Sylfaen" w:hAnsi="Sylfaen" w:cs="Sylfaen"/>
                <w:sz w:val="20"/>
                <w:szCs w:val="20"/>
                <w:u w:color="FF0000"/>
              </w:rPr>
              <w:t>მეცადინეობები</w:t>
            </w:r>
            <w:r w:rsidRPr="001305C5">
              <w:rPr>
                <w:rFonts w:ascii="Sylfaen" w:hAnsi="Sylfaen" w:cs="Sylfaen"/>
                <w:sz w:val="20"/>
                <w:szCs w:val="20"/>
                <w:lang w:val="ka-GE"/>
              </w:rPr>
              <w:t xml:space="preserve">. </w:t>
            </w:r>
            <w:r w:rsidRPr="001305C5">
              <w:rPr>
                <w:rFonts w:ascii="AcadNusx" w:hAnsi="AcadNusx"/>
                <w:sz w:val="20"/>
                <w:szCs w:val="20"/>
              </w:rPr>
              <w:t xml:space="preserve"> </w:t>
            </w:r>
          </w:p>
          <w:p w14:paraId="7D75DD70" w14:textId="77777777" w:rsidR="00D72B5F" w:rsidRPr="00C91512" w:rsidRDefault="00D72B5F" w:rsidP="00D03DBF">
            <w:pPr>
              <w:spacing w:after="0" w:line="360" w:lineRule="auto"/>
              <w:rPr>
                <w:rFonts w:ascii="Sylfaen" w:hAnsi="Sylfaen" w:cs="Sylfaen"/>
                <w:color w:val="000000" w:themeColor="text1"/>
                <w:sz w:val="20"/>
                <w:szCs w:val="20"/>
                <w:lang w:val="ka-GE"/>
              </w:rPr>
            </w:pPr>
          </w:p>
        </w:tc>
      </w:tr>
      <w:tr w:rsidR="00815527" w:rsidRPr="00C91512" w14:paraId="7890D345" w14:textId="77777777" w:rsidTr="00D72B5F">
        <w:tc>
          <w:tcPr>
            <w:tcW w:w="2639" w:type="dxa"/>
            <w:tcBorders>
              <w:top w:val="single" w:sz="4" w:space="0" w:color="auto"/>
              <w:left w:val="single" w:sz="4" w:space="0" w:color="auto"/>
              <w:bottom w:val="single" w:sz="4" w:space="0" w:color="auto"/>
              <w:right w:val="single" w:sz="4" w:space="0" w:color="auto"/>
            </w:tcBorders>
          </w:tcPr>
          <w:p w14:paraId="4B49F3A5" w14:textId="77777777" w:rsidR="00D72B5F" w:rsidRPr="00C91512" w:rsidRDefault="00D72B5F" w:rsidP="00D03DBF">
            <w:pPr>
              <w:spacing w:after="0" w:line="360" w:lineRule="auto"/>
              <w:rPr>
                <w:rFonts w:ascii="Sylfaen" w:hAnsi="Sylfaen"/>
                <w:b/>
                <w:color w:val="000000" w:themeColor="text1"/>
                <w:sz w:val="20"/>
                <w:szCs w:val="20"/>
                <w:lang w:val="ka-GE"/>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6F14D469" w14:textId="77777777" w:rsidR="000A3FB5" w:rsidRDefault="000A3FB5" w:rsidP="000A3FB5">
            <w:pPr>
              <w:spacing w:after="0" w:line="276" w:lineRule="auto"/>
              <w:jc w:val="both"/>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ლექციის ინტერაქტიულად წარმართვისთვის კომპიუტერით და </w:t>
            </w:r>
          </w:p>
          <w:p w14:paraId="0D25A753" w14:textId="77777777" w:rsidR="00D72B5F" w:rsidRPr="00A1538F" w:rsidRDefault="000A3FB5" w:rsidP="000A3FB5">
            <w:pPr>
              <w:spacing w:after="0" w:line="360" w:lineRule="auto"/>
              <w:rPr>
                <w:rFonts w:ascii="Sylfaen" w:hAnsi="Sylfaen" w:cs="Sylfaen"/>
                <w:color w:val="000000" w:themeColor="text1"/>
                <w:sz w:val="20"/>
                <w:szCs w:val="20"/>
              </w:rPr>
            </w:pPr>
            <w:r>
              <w:rPr>
                <w:rFonts w:ascii="Sylfaen" w:hAnsi="Sylfaen" w:cs="Sylfaen"/>
                <w:color w:val="000000" w:themeColor="text1"/>
                <w:sz w:val="20"/>
                <w:szCs w:val="20"/>
                <w:lang w:val="ka-GE"/>
              </w:rPr>
              <w:t>პროექტორით უზრუნველყოფა</w:t>
            </w:r>
            <w:r>
              <w:rPr>
                <w:rFonts w:ascii="Sylfaen" w:hAnsi="Sylfaen" w:cs="Sylfaen"/>
                <w:color w:val="000000" w:themeColor="text1"/>
                <w:sz w:val="20"/>
                <w:szCs w:val="20"/>
              </w:rPr>
              <w:t>.</w:t>
            </w:r>
          </w:p>
        </w:tc>
      </w:tr>
      <w:tr w:rsidR="00815527" w:rsidRPr="00C91512" w14:paraId="6280977C"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67060024" w14:textId="77777777" w:rsidR="001D6D9E" w:rsidRPr="00C91512" w:rsidRDefault="001D6D9E" w:rsidP="00D03DBF">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6C404B81" w14:textId="77777777" w:rsidR="000A3FB5" w:rsidRDefault="000A3FB5" w:rsidP="000A3FB5">
            <w:pPr>
              <w:autoSpaceDE w:val="0"/>
              <w:autoSpaceDN w:val="0"/>
              <w:adjustRightInd w:val="0"/>
              <w:spacing w:after="0" w:line="276"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799D7950" w14:textId="77777777" w:rsidR="000A3FB5" w:rsidRPr="003C5CF8" w:rsidRDefault="000A3FB5" w:rsidP="000A3FB5">
            <w:pPr>
              <w:pStyle w:val="ListParagraph"/>
              <w:numPr>
                <w:ilvl w:val="0"/>
                <w:numId w:val="31"/>
              </w:numPr>
              <w:autoSpaceDE w:val="0"/>
              <w:autoSpaceDN w:val="0"/>
              <w:adjustRightInd w:val="0"/>
              <w:spacing w:after="0" w:line="276" w:lineRule="auto"/>
              <w:jc w:val="both"/>
              <w:rPr>
                <w:rFonts w:ascii="Sylfaen" w:hAnsi="Sylfaen" w:cs="Sylfaen"/>
                <w:b/>
                <w:bCs/>
                <w:color w:val="000000" w:themeColor="text1"/>
                <w:sz w:val="20"/>
                <w:szCs w:val="20"/>
                <w:lang w:val="ka-GE"/>
              </w:rPr>
            </w:pPr>
            <w:r w:rsidRPr="003C5CF8">
              <w:rPr>
                <w:rFonts w:ascii="Sylfaen" w:hAnsi="Sylfaen" w:cs="Sylfaen"/>
                <w:b/>
                <w:sz w:val="20"/>
                <w:szCs w:val="20"/>
              </w:rPr>
              <w:t>ვერბალური</w:t>
            </w:r>
            <w:r w:rsidRPr="003C5CF8">
              <w:rPr>
                <w:b/>
                <w:sz w:val="20"/>
                <w:szCs w:val="20"/>
              </w:rPr>
              <w:t xml:space="preserve"> </w:t>
            </w:r>
            <w:r w:rsidRPr="003C5CF8">
              <w:rPr>
                <w:rFonts w:ascii="Sylfaen" w:hAnsi="Sylfaen" w:cs="Sylfaen"/>
                <w:b/>
                <w:sz w:val="20"/>
                <w:szCs w:val="20"/>
              </w:rPr>
              <w:t>ანუ</w:t>
            </w:r>
            <w:r w:rsidRPr="003C5CF8">
              <w:rPr>
                <w:b/>
                <w:sz w:val="20"/>
                <w:szCs w:val="20"/>
              </w:rPr>
              <w:t xml:space="preserve"> </w:t>
            </w:r>
            <w:r w:rsidRPr="003C5CF8">
              <w:rPr>
                <w:rFonts w:ascii="Sylfaen" w:hAnsi="Sylfaen" w:cs="Sylfaen"/>
                <w:b/>
                <w:sz w:val="20"/>
                <w:szCs w:val="20"/>
              </w:rPr>
              <w:t>ზეპირსიტყვიერი</w:t>
            </w:r>
            <w:r w:rsidRPr="003C5CF8">
              <w:rPr>
                <w:b/>
                <w:sz w:val="20"/>
                <w:szCs w:val="20"/>
              </w:rPr>
              <w:t xml:space="preserve"> </w:t>
            </w:r>
            <w:r w:rsidRPr="003C5CF8">
              <w:rPr>
                <w:rFonts w:ascii="Sylfaen" w:hAnsi="Sylfaen" w:cs="Sylfaen"/>
                <w:b/>
                <w:sz w:val="20"/>
                <w:szCs w:val="20"/>
              </w:rPr>
              <w:t>მეთოდი</w:t>
            </w:r>
            <w:r w:rsidRPr="003C5CF8">
              <w:rPr>
                <w:b/>
                <w:sz w:val="20"/>
                <w:szCs w:val="20"/>
                <w:lang w:val="ka-GE"/>
              </w:rPr>
              <w:t xml:space="preserve"> </w:t>
            </w:r>
            <w:r w:rsidRPr="003C5CF8">
              <w:rPr>
                <w:b/>
                <w:color w:val="000000" w:themeColor="text1"/>
                <w:sz w:val="20"/>
                <w:szCs w:val="20"/>
                <w:lang w:val="ka-GE"/>
              </w:rPr>
              <w:t>(</w:t>
            </w:r>
            <w:r w:rsidRPr="003C5CF8">
              <w:rPr>
                <w:rFonts w:ascii="Sylfaen" w:hAnsi="Sylfaen" w:cs="Sylfaen"/>
                <w:b/>
                <w:color w:val="000000" w:themeColor="text1"/>
                <w:sz w:val="20"/>
                <w:szCs w:val="20"/>
                <w:lang w:val="ka-GE"/>
              </w:rPr>
              <w:t>ინტერაქტიული</w:t>
            </w:r>
            <w:r w:rsidRPr="003C5CF8">
              <w:rPr>
                <w:b/>
                <w:color w:val="000000" w:themeColor="text1"/>
                <w:sz w:val="20"/>
                <w:szCs w:val="20"/>
                <w:lang w:val="ka-GE"/>
              </w:rPr>
              <w:t xml:space="preserve"> </w:t>
            </w:r>
            <w:r w:rsidRPr="003C5CF8">
              <w:rPr>
                <w:rFonts w:ascii="Sylfaen" w:hAnsi="Sylfaen" w:cs="Sylfaen"/>
                <w:b/>
                <w:color w:val="000000" w:themeColor="text1"/>
                <w:sz w:val="20"/>
                <w:szCs w:val="20"/>
                <w:lang w:val="ka-GE"/>
              </w:rPr>
              <w:t>ლექცია</w:t>
            </w:r>
            <w:r w:rsidRPr="003C5CF8">
              <w:rPr>
                <w:b/>
                <w:color w:val="000000" w:themeColor="text1"/>
                <w:sz w:val="20"/>
                <w:szCs w:val="20"/>
                <w:lang w:val="ka-GE"/>
              </w:rPr>
              <w:t xml:space="preserve">) - </w:t>
            </w:r>
            <w:r w:rsidRPr="003C5CF8">
              <w:rPr>
                <w:rFonts w:ascii="Sylfaen" w:hAnsi="Sylfaen" w:cs="Sylfaen"/>
                <w:sz w:val="20"/>
                <w:szCs w:val="20"/>
              </w:rPr>
              <w:t>ამ</w:t>
            </w:r>
            <w:r w:rsidRPr="003C5CF8">
              <w:rPr>
                <w:sz w:val="20"/>
                <w:szCs w:val="20"/>
              </w:rPr>
              <w:t xml:space="preserve"> </w:t>
            </w:r>
            <w:r w:rsidRPr="003C5CF8">
              <w:rPr>
                <w:rFonts w:ascii="Sylfaen" w:hAnsi="Sylfaen" w:cs="Sylfaen"/>
                <w:sz w:val="20"/>
                <w:szCs w:val="20"/>
              </w:rPr>
              <w:t>მეთოდს</w:t>
            </w:r>
            <w:r w:rsidRPr="003C5CF8">
              <w:rPr>
                <w:sz w:val="20"/>
                <w:szCs w:val="20"/>
              </w:rPr>
              <w:t xml:space="preserve"> </w:t>
            </w:r>
            <w:r w:rsidRPr="003C5CF8">
              <w:rPr>
                <w:rFonts w:ascii="Sylfaen" w:hAnsi="Sylfaen" w:cs="Sylfaen"/>
                <w:sz w:val="20"/>
                <w:szCs w:val="20"/>
              </w:rPr>
              <w:t>მიეკუთვნება</w:t>
            </w:r>
            <w:r w:rsidRPr="003C5CF8">
              <w:rPr>
                <w:sz w:val="20"/>
                <w:szCs w:val="20"/>
              </w:rPr>
              <w:t xml:space="preserve"> </w:t>
            </w:r>
            <w:r w:rsidRPr="003C5CF8">
              <w:rPr>
                <w:rFonts w:ascii="Sylfaen" w:hAnsi="Sylfaen" w:cs="Sylfaen"/>
                <w:sz w:val="20"/>
                <w:szCs w:val="20"/>
              </w:rPr>
              <w:t>ლექცია</w:t>
            </w:r>
            <w:r w:rsidRPr="003C5CF8">
              <w:rPr>
                <w:sz w:val="20"/>
                <w:szCs w:val="20"/>
              </w:rPr>
              <w:t xml:space="preserve">, </w:t>
            </w:r>
            <w:r w:rsidRPr="003C5CF8">
              <w:rPr>
                <w:rFonts w:ascii="Sylfaen" w:hAnsi="Sylfaen" w:cs="Sylfaen"/>
                <w:sz w:val="20"/>
                <w:szCs w:val="20"/>
              </w:rPr>
              <w:t>თხრობა</w:t>
            </w:r>
            <w:r w:rsidRPr="003C5CF8">
              <w:rPr>
                <w:sz w:val="20"/>
                <w:szCs w:val="20"/>
              </w:rPr>
              <w:t xml:space="preserve">, </w:t>
            </w:r>
            <w:r w:rsidRPr="003C5CF8">
              <w:rPr>
                <w:rFonts w:ascii="Sylfaen" w:hAnsi="Sylfaen" w:cs="Sylfaen"/>
                <w:sz w:val="20"/>
                <w:szCs w:val="20"/>
              </w:rPr>
              <w:t>საუბარი</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სხვ</w:t>
            </w:r>
            <w:r w:rsidRPr="003C5CF8">
              <w:rPr>
                <w:sz w:val="20"/>
                <w:szCs w:val="20"/>
              </w:rPr>
              <w:t xml:space="preserve">. </w:t>
            </w:r>
            <w:r w:rsidRPr="003C5CF8">
              <w:rPr>
                <w:rFonts w:ascii="Sylfaen" w:hAnsi="Sylfaen" w:cs="Sylfaen"/>
                <w:sz w:val="20"/>
                <w:szCs w:val="20"/>
              </w:rPr>
              <w:t>აღნიშნულ</w:t>
            </w:r>
            <w:r w:rsidRPr="003C5CF8">
              <w:rPr>
                <w:sz w:val="20"/>
                <w:szCs w:val="20"/>
              </w:rPr>
              <w:t xml:space="preserve"> </w:t>
            </w:r>
            <w:r w:rsidRPr="003C5CF8">
              <w:rPr>
                <w:rFonts w:ascii="Sylfaen" w:hAnsi="Sylfaen" w:cs="Sylfaen"/>
                <w:sz w:val="20"/>
                <w:szCs w:val="20"/>
              </w:rPr>
              <w:t>პროცესში</w:t>
            </w:r>
            <w:r w:rsidRPr="003C5CF8">
              <w:rPr>
                <w:sz w:val="20"/>
                <w:szCs w:val="20"/>
              </w:rPr>
              <w:t xml:space="preserve"> </w:t>
            </w:r>
            <w:r w:rsidRPr="003C5CF8">
              <w:rPr>
                <w:rFonts w:ascii="Sylfaen" w:hAnsi="Sylfaen" w:cs="Sylfaen"/>
                <w:sz w:val="20"/>
                <w:szCs w:val="20"/>
                <w:lang w:val="ka-GE"/>
              </w:rPr>
              <w:t>პროფესორი</w:t>
            </w:r>
            <w:r w:rsidRPr="003C5CF8">
              <w:rPr>
                <w:sz w:val="20"/>
                <w:szCs w:val="20"/>
                <w:lang w:val="ka-GE"/>
              </w:rPr>
              <w:t xml:space="preserve"> </w:t>
            </w:r>
            <w:r w:rsidRPr="003C5CF8">
              <w:rPr>
                <w:rFonts w:ascii="Sylfaen" w:hAnsi="Sylfaen" w:cs="Sylfaen"/>
                <w:sz w:val="20"/>
                <w:szCs w:val="20"/>
              </w:rPr>
              <w:t>სიტყვების</w:t>
            </w:r>
            <w:r w:rsidRPr="003C5CF8">
              <w:rPr>
                <w:sz w:val="20"/>
                <w:szCs w:val="20"/>
              </w:rPr>
              <w:t xml:space="preserve"> </w:t>
            </w:r>
            <w:r w:rsidRPr="003C5CF8">
              <w:rPr>
                <w:rFonts w:ascii="Sylfaen" w:hAnsi="Sylfaen" w:cs="Sylfaen"/>
                <w:sz w:val="20"/>
                <w:szCs w:val="20"/>
              </w:rPr>
              <w:t>საშუალებით</w:t>
            </w:r>
            <w:r w:rsidRPr="003C5CF8">
              <w:rPr>
                <w:sz w:val="20"/>
                <w:szCs w:val="20"/>
              </w:rPr>
              <w:t xml:space="preserve"> </w:t>
            </w:r>
            <w:r w:rsidRPr="003C5CF8">
              <w:rPr>
                <w:rFonts w:ascii="Sylfaen" w:hAnsi="Sylfaen" w:cs="Sylfaen"/>
                <w:sz w:val="20"/>
                <w:szCs w:val="20"/>
              </w:rPr>
              <w:t>გადასცემს</w:t>
            </w:r>
            <w:r w:rsidRPr="003C5CF8">
              <w:rPr>
                <w:sz w:val="20"/>
                <w:szCs w:val="20"/>
              </w:rPr>
              <w:t xml:space="preserve">, </w:t>
            </w:r>
            <w:r w:rsidRPr="003C5CF8">
              <w:rPr>
                <w:rFonts w:ascii="Sylfaen" w:hAnsi="Sylfaen" w:cs="Sylfaen"/>
                <w:sz w:val="20"/>
                <w:szCs w:val="20"/>
              </w:rPr>
              <w:t>ხსნის</w:t>
            </w:r>
            <w:r w:rsidRPr="003C5CF8">
              <w:rPr>
                <w:sz w:val="20"/>
                <w:szCs w:val="20"/>
              </w:rPr>
              <w:t xml:space="preserve"> </w:t>
            </w:r>
            <w:r w:rsidRPr="003C5CF8">
              <w:rPr>
                <w:rFonts w:ascii="Sylfaen" w:hAnsi="Sylfaen" w:cs="Sylfaen"/>
                <w:sz w:val="20"/>
                <w:szCs w:val="20"/>
              </w:rPr>
              <w:t>სასწავლო</w:t>
            </w:r>
            <w:r w:rsidRPr="003C5CF8">
              <w:rPr>
                <w:sz w:val="20"/>
                <w:szCs w:val="20"/>
              </w:rPr>
              <w:t xml:space="preserve"> </w:t>
            </w:r>
            <w:r w:rsidRPr="003C5CF8">
              <w:rPr>
                <w:rFonts w:ascii="Sylfaen" w:hAnsi="Sylfaen" w:cs="Sylfaen"/>
                <w:sz w:val="20"/>
                <w:szCs w:val="20"/>
              </w:rPr>
              <w:t>მასალას</w:t>
            </w:r>
            <w:r w:rsidRPr="003C5CF8">
              <w:rPr>
                <w:sz w:val="20"/>
                <w:szCs w:val="20"/>
              </w:rPr>
              <w:t xml:space="preserve">, </w:t>
            </w:r>
            <w:r w:rsidRPr="003C5CF8">
              <w:rPr>
                <w:rFonts w:ascii="Sylfaen" w:hAnsi="Sylfaen" w:cs="Sylfaen"/>
                <w:sz w:val="20"/>
                <w:szCs w:val="20"/>
              </w:rPr>
              <w:t>ხოლო</w:t>
            </w:r>
            <w:r w:rsidRPr="003C5CF8">
              <w:rPr>
                <w:sz w:val="20"/>
                <w:szCs w:val="20"/>
              </w:rPr>
              <w:t xml:space="preserve"> </w:t>
            </w:r>
            <w:r w:rsidRPr="003C5CF8">
              <w:rPr>
                <w:rFonts w:ascii="Sylfaen" w:hAnsi="Sylfaen" w:cs="Sylfaen"/>
                <w:sz w:val="20"/>
                <w:szCs w:val="20"/>
              </w:rPr>
              <w:t>სტუდენტები</w:t>
            </w:r>
            <w:r w:rsidRPr="003C5CF8">
              <w:rPr>
                <w:sz w:val="20"/>
                <w:szCs w:val="20"/>
              </w:rPr>
              <w:t xml:space="preserve"> </w:t>
            </w:r>
            <w:r w:rsidRPr="003C5CF8">
              <w:rPr>
                <w:rFonts w:ascii="Sylfaen" w:hAnsi="Sylfaen" w:cs="Sylfaen"/>
                <w:sz w:val="20"/>
                <w:szCs w:val="20"/>
              </w:rPr>
              <w:t>მოსმენით</w:t>
            </w:r>
            <w:r w:rsidRPr="003C5CF8">
              <w:rPr>
                <w:sz w:val="20"/>
                <w:szCs w:val="20"/>
              </w:rPr>
              <w:t xml:space="preserve">, </w:t>
            </w:r>
            <w:r w:rsidRPr="003C5CF8">
              <w:rPr>
                <w:rFonts w:ascii="Sylfaen" w:hAnsi="Sylfaen" w:cs="Sylfaen"/>
                <w:sz w:val="20"/>
                <w:szCs w:val="20"/>
              </w:rPr>
              <w:t>დამახსოვრებითა</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გააზრებით</w:t>
            </w:r>
            <w:r w:rsidRPr="003C5CF8">
              <w:rPr>
                <w:sz w:val="20"/>
                <w:szCs w:val="20"/>
              </w:rPr>
              <w:t xml:space="preserve"> </w:t>
            </w:r>
            <w:r w:rsidRPr="003C5CF8">
              <w:rPr>
                <w:rFonts w:ascii="Sylfaen" w:hAnsi="Sylfaen" w:cs="Sylfaen"/>
                <w:sz w:val="20"/>
                <w:szCs w:val="20"/>
              </w:rPr>
              <w:t>მას</w:t>
            </w:r>
            <w:r w:rsidRPr="003C5CF8">
              <w:rPr>
                <w:sz w:val="20"/>
                <w:szCs w:val="20"/>
              </w:rPr>
              <w:t xml:space="preserve"> </w:t>
            </w:r>
            <w:r w:rsidRPr="003C5CF8">
              <w:rPr>
                <w:rFonts w:ascii="Sylfaen" w:hAnsi="Sylfaen" w:cs="Sylfaen"/>
                <w:sz w:val="20"/>
                <w:szCs w:val="20"/>
              </w:rPr>
              <w:t>აქტიურად</w:t>
            </w:r>
            <w:r w:rsidRPr="003C5CF8">
              <w:rPr>
                <w:sz w:val="20"/>
                <w:szCs w:val="20"/>
              </w:rPr>
              <w:t xml:space="preserve"> </w:t>
            </w:r>
            <w:r w:rsidRPr="003C5CF8">
              <w:rPr>
                <w:rFonts w:ascii="Sylfaen" w:hAnsi="Sylfaen" w:cs="Sylfaen"/>
                <w:sz w:val="20"/>
                <w:szCs w:val="20"/>
              </w:rPr>
              <w:t>აღიქვამენ</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ითვისებენ</w:t>
            </w:r>
            <w:r w:rsidRPr="003C5CF8">
              <w:rPr>
                <w:sz w:val="20"/>
                <w:szCs w:val="20"/>
                <w:lang w:val="ka-GE"/>
              </w:rPr>
              <w:t>;</w:t>
            </w:r>
          </w:p>
          <w:p w14:paraId="2943F02B" w14:textId="77777777" w:rsidR="000A3FB5" w:rsidRPr="00646628" w:rsidRDefault="000A3FB5" w:rsidP="000A3FB5">
            <w:pPr>
              <w:numPr>
                <w:ilvl w:val="0"/>
                <w:numId w:val="31"/>
              </w:numPr>
              <w:tabs>
                <w:tab w:val="left" w:pos="34"/>
                <w:tab w:val="left" w:pos="176"/>
              </w:tabs>
              <w:spacing w:after="0" w:line="276" w:lineRule="auto"/>
              <w:jc w:val="both"/>
              <w:rPr>
                <w:rFonts w:ascii="Sylfaen" w:hAnsi="Sylfaen"/>
                <w:sz w:val="24"/>
                <w:szCs w:val="24"/>
              </w:rPr>
            </w:pPr>
            <w:r w:rsidRPr="00336612">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336612">
              <w:rPr>
                <w:rFonts w:ascii="Sylfaen" w:hAnsi="Sylfaen" w:cs="Sylfaen"/>
                <w:color w:val="000000" w:themeColor="text1"/>
                <w:sz w:val="20"/>
                <w:szCs w:val="20"/>
                <w:lang w:val="ka-GE"/>
              </w:rPr>
              <w:t xml:space="preserve"> </w:t>
            </w:r>
            <w:r w:rsidRPr="00336612">
              <w:rPr>
                <w:rFonts w:ascii="Sylfaen" w:eastAsia="Calibri" w:hAnsi="Sylfaen" w:cs="Sylfaen"/>
                <w:b/>
                <w:bCs/>
                <w:sz w:val="20"/>
                <w:szCs w:val="20"/>
                <w:lang w:val="ka-GE"/>
              </w:rPr>
              <w:t xml:space="preserve">- </w:t>
            </w:r>
            <w:r w:rsidRPr="00336612">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336612">
              <w:rPr>
                <w:rFonts w:ascii="Sylfaen" w:eastAsia="Calibri" w:hAnsi="Sylfaen" w:cs="Sylfaen"/>
                <w:bCs/>
                <w:sz w:val="20"/>
                <w:szCs w:val="20"/>
              </w:rPr>
              <w:t>;</w:t>
            </w:r>
          </w:p>
          <w:p w14:paraId="2E617013" w14:textId="77777777" w:rsidR="000A3FB5" w:rsidRPr="00646628" w:rsidRDefault="000A3FB5" w:rsidP="000A3FB5">
            <w:pPr>
              <w:numPr>
                <w:ilvl w:val="0"/>
                <w:numId w:val="31"/>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r>
              <w:rPr>
                <w:rFonts w:ascii="Sylfaen" w:hAnsi="Sylfaen" w:cs="TimesNewRomanPS-BoldMT"/>
                <w:bCs/>
                <w:sz w:val="20"/>
                <w:szCs w:val="20"/>
                <w:lang w:val="ka-GE"/>
              </w:rPr>
              <w:t>;</w:t>
            </w:r>
            <w:r w:rsidRPr="00646628">
              <w:rPr>
                <w:rFonts w:ascii="Sylfaen" w:hAnsi="Sylfaen" w:cs="TimesNewRomanPS-BoldMT"/>
                <w:bCs/>
                <w:sz w:val="20"/>
                <w:szCs w:val="20"/>
              </w:rPr>
              <w:t xml:space="preserve"> </w:t>
            </w:r>
          </w:p>
          <w:p w14:paraId="6B154332" w14:textId="77777777" w:rsidR="000A3FB5" w:rsidRPr="00646628" w:rsidRDefault="000A3FB5" w:rsidP="000A3FB5">
            <w:pPr>
              <w:numPr>
                <w:ilvl w:val="0"/>
                <w:numId w:val="31"/>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r>
              <w:rPr>
                <w:rFonts w:ascii="Sylfaen" w:hAnsi="Sylfaen" w:cs="Verdana"/>
                <w:sz w:val="20"/>
                <w:szCs w:val="20"/>
                <w:lang w:val="ka-GE"/>
              </w:rPr>
              <w:t>;</w:t>
            </w:r>
          </w:p>
          <w:p w14:paraId="29BFBB25" w14:textId="77777777" w:rsidR="000A3FB5" w:rsidRPr="00646628" w:rsidRDefault="000A3FB5" w:rsidP="000A3FB5">
            <w:pPr>
              <w:numPr>
                <w:ilvl w:val="0"/>
                <w:numId w:val="31"/>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Pr>
                <w:rFonts w:ascii="Sylfaen" w:hAnsi="Sylfaen"/>
                <w:sz w:val="20"/>
                <w:szCs w:val="20"/>
                <w:lang w:val="ka-GE"/>
              </w:rPr>
              <w:t>;</w:t>
            </w:r>
          </w:p>
          <w:p w14:paraId="3B7B3629" w14:textId="77777777" w:rsidR="000A3FB5" w:rsidRPr="00646628" w:rsidRDefault="000A3FB5" w:rsidP="000A3FB5">
            <w:pPr>
              <w:pStyle w:val="ListParagraph"/>
              <w:numPr>
                <w:ilvl w:val="0"/>
                <w:numId w:val="31"/>
              </w:numPr>
              <w:tabs>
                <w:tab w:val="left" w:pos="34"/>
                <w:tab w:val="left" w:pos="176"/>
              </w:tabs>
              <w:spacing w:after="0" w:line="276" w:lineRule="auto"/>
              <w:jc w:val="both"/>
              <w:rPr>
                <w:rFonts w:ascii="Sylfaen" w:hAnsi="Sylfaen"/>
                <w:sz w:val="20"/>
                <w:szCs w:val="20"/>
                <w:lang w:val="ka-GE"/>
              </w:rPr>
            </w:pPr>
            <w:r w:rsidRPr="00646628">
              <w:rPr>
                <w:rFonts w:ascii="Sylfaen" w:hAnsi="Sylfaen" w:cs="Sylfaen"/>
                <w:b/>
                <w:sz w:val="20"/>
                <w:szCs w:val="20"/>
              </w:rPr>
              <w:lastRenderedPageBreak/>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00D993D2" w14:textId="77777777" w:rsidR="000A3FB5" w:rsidRPr="00336612" w:rsidRDefault="000A3FB5" w:rsidP="000A3FB5">
            <w:pPr>
              <w:pStyle w:val="Default"/>
              <w:numPr>
                <w:ilvl w:val="0"/>
                <w:numId w:val="31"/>
              </w:numPr>
              <w:tabs>
                <w:tab w:val="left" w:pos="34"/>
                <w:tab w:val="left" w:pos="176"/>
              </w:tabs>
              <w:spacing w:line="276" w:lineRule="auto"/>
              <w:jc w:val="both"/>
              <w:rPr>
                <w:rFonts w:cs="Times New Roman"/>
                <w:sz w:val="20"/>
                <w:szCs w:val="20"/>
                <w:lang w:val="ka-GE" w:eastAsia="ru-RU"/>
              </w:rPr>
            </w:pPr>
            <w:r>
              <w:rPr>
                <w:b/>
                <w:sz w:val="20"/>
                <w:szCs w:val="20"/>
                <w:lang w:val="ka-GE"/>
              </w:rPr>
              <w:t>წიგნზე მუშაობის მეთოდი -</w:t>
            </w:r>
            <w:r w:rsidRPr="00D92BB5">
              <w:rPr>
                <w:b/>
                <w:sz w:val="20"/>
                <w:szCs w:val="20"/>
                <w:lang w:val="ka-GE"/>
              </w:rPr>
              <w:t xml:space="preserve"> </w:t>
            </w:r>
            <w:r w:rsidRPr="00D92BB5">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3608995C" w14:textId="77777777" w:rsidR="000A3FB5" w:rsidRPr="00336612" w:rsidRDefault="000A3FB5" w:rsidP="000A3FB5">
            <w:pPr>
              <w:pStyle w:val="Default"/>
              <w:numPr>
                <w:ilvl w:val="0"/>
                <w:numId w:val="31"/>
              </w:numPr>
              <w:tabs>
                <w:tab w:val="left" w:pos="34"/>
                <w:tab w:val="left" w:pos="176"/>
              </w:tabs>
              <w:spacing w:line="276" w:lineRule="auto"/>
              <w:jc w:val="both"/>
              <w:rPr>
                <w:rFonts w:cs="Times New Roman"/>
                <w:sz w:val="20"/>
                <w:szCs w:val="20"/>
                <w:lang w:val="ka-GE" w:eastAsia="ru-RU"/>
              </w:rPr>
            </w:pPr>
            <w:r>
              <w:rPr>
                <w:b/>
                <w:sz w:val="20"/>
                <w:szCs w:val="20"/>
              </w:rPr>
              <w:t>შემთხვევის</w:t>
            </w:r>
            <w:r>
              <w:rPr>
                <w:rFonts w:ascii="Times New Roman" w:hAnsi="Times New Roman" w:cs="Times New Roman"/>
                <w:b/>
                <w:sz w:val="20"/>
                <w:szCs w:val="20"/>
              </w:rPr>
              <w:t xml:space="preserve"> </w:t>
            </w:r>
            <w:r>
              <w:rPr>
                <w:b/>
                <w:sz w:val="20"/>
                <w:szCs w:val="20"/>
              </w:rPr>
              <w:t xml:space="preserve">ანალიზი </w:t>
            </w:r>
            <w:r>
              <w:rPr>
                <w:b/>
                <w:iCs/>
                <w:sz w:val="20"/>
                <w:szCs w:val="20"/>
              </w:rPr>
              <w:t>(Case study)</w:t>
            </w:r>
            <w:r>
              <w:rPr>
                <w:b/>
                <w:iCs/>
                <w:sz w:val="20"/>
                <w:szCs w:val="20"/>
                <w:lang w:val="ka-GE"/>
              </w:rPr>
              <w:t xml:space="preserve"> -  </w:t>
            </w:r>
            <w:r>
              <w:rPr>
                <w:iCs/>
                <w:sz w:val="20"/>
                <w:szCs w:val="20"/>
                <w:lang w:val="ka-GE"/>
              </w:rPr>
              <w:t>გულისხმობს</w:t>
            </w:r>
            <w:r>
              <w:rPr>
                <w:rFonts w:ascii="Times New Roman" w:hAnsi="Times New Roman" w:cs="Times New Roman"/>
                <w:iCs/>
                <w:sz w:val="20"/>
                <w:szCs w:val="20"/>
                <w:lang w:val="ka-GE"/>
              </w:rPr>
              <w:t xml:space="preserve"> </w:t>
            </w:r>
            <w:r>
              <w:rPr>
                <w:iCs/>
                <w:sz w:val="20"/>
                <w:szCs w:val="20"/>
                <w:lang w:val="ka-GE"/>
              </w:rPr>
              <w:t>სტუდენტთან</w:t>
            </w:r>
            <w:r>
              <w:rPr>
                <w:rFonts w:ascii="Times New Roman" w:hAnsi="Times New Roman" w:cs="Times New Roman"/>
                <w:iCs/>
                <w:sz w:val="20"/>
                <w:szCs w:val="20"/>
                <w:lang w:val="ka-GE"/>
              </w:rPr>
              <w:t xml:space="preserve"> </w:t>
            </w:r>
            <w:r>
              <w:rPr>
                <w:iCs/>
                <w:sz w:val="20"/>
                <w:szCs w:val="20"/>
                <w:lang w:val="ka-GE"/>
              </w:rPr>
              <w:t>ერთად კონკრეტული</w:t>
            </w:r>
            <w:r>
              <w:rPr>
                <w:rFonts w:ascii="Times New Roman" w:hAnsi="Times New Roman" w:cs="Times New Roman"/>
                <w:iCs/>
                <w:sz w:val="20"/>
                <w:szCs w:val="20"/>
                <w:lang w:val="ka-GE"/>
              </w:rPr>
              <w:t xml:space="preserve"> </w:t>
            </w:r>
            <w:r>
              <w:rPr>
                <w:iCs/>
                <w:sz w:val="20"/>
                <w:szCs w:val="20"/>
                <w:lang w:val="ka-GE"/>
              </w:rPr>
              <w:t>შემთხვევების</w:t>
            </w:r>
            <w:r>
              <w:rPr>
                <w:rFonts w:ascii="Times New Roman" w:hAnsi="Times New Roman" w:cs="Times New Roman"/>
                <w:iCs/>
                <w:sz w:val="20"/>
                <w:szCs w:val="20"/>
                <w:lang w:val="ka-GE"/>
              </w:rPr>
              <w:t xml:space="preserve"> </w:t>
            </w:r>
            <w:r>
              <w:rPr>
                <w:iCs/>
                <w:sz w:val="20"/>
                <w:szCs w:val="20"/>
                <w:lang w:val="ka-GE"/>
              </w:rPr>
              <w:t>განხილვას</w:t>
            </w:r>
            <w:r>
              <w:rPr>
                <w:rFonts w:ascii="Times New Roman" w:hAnsi="Times New Roman" w:cs="Times New Roman"/>
                <w:iCs/>
                <w:sz w:val="20"/>
                <w:szCs w:val="20"/>
                <w:lang w:val="ka-GE"/>
              </w:rPr>
              <w:t xml:space="preserve">, </w:t>
            </w:r>
            <w:r>
              <w:rPr>
                <w:iCs/>
                <w:sz w:val="20"/>
                <w:szCs w:val="20"/>
                <w:lang w:val="ka-GE"/>
              </w:rPr>
              <w:t>თეორიული</w:t>
            </w:r>
            <w:r>
              <w:rPr>
                <w:rFonts w:ascii="Times New Roman" w:hAnsi="Times New Roman" w:cs="Times New Roman"/>
                <w:iCs/>
                <w:sz w:val="20"/>
                <w:szCs w:val="20"/>
                <w:lang w:val="ka-GE"/>
              </w:rPr>
              <w:t xml:space="preserve"> </w:t>
            </w:r>
            <w:r>
              <w:rPr>
                <w:iCs/>
                <w:sz w:val="20"/>
                <w:szCs w:val="20"/>
                <w:lang w:val="ka-GE"/>
              </w:rPr>
              <w:t>მასალის</w:t>
            </w:r>
            <w:r>
              <w:rPr>
                <w:rFonts w:ascii="Times New Roman" w:hAnsi="Times New Roman" w:cs="Times New Roman"/>
                <w:iCs/>
                <w:sz w:val="20"/>
                <w:szCs w:val="20"/>
                <w:lang w:val="ka-GE"/>
              </w:rPr>
              <w:t xml:space="preserve"> </w:t>
            </w:r>
            <w:r>
              <w:rPr>
                <w:iCs/>
                <w:sz w:val="20"/>
                <w:szCs w:val="20"/>
                <w:lang w:val="ka-GE"/>
              </w:rPr>
              <w:t>უფრო</w:t>
            </w:r>
            <w:r>
              <w:rPr>
                <w:rFonts w:ascii="Times New Roman" w:hAnsi="Times New Roman" w:cs="Times New Roman"/>
                <w:iCs/>
                <w:sz w:val="20"/>
                <w:szCs w:val="20"/>
                <w:lang w:val="ka-GE"/>
              </w:rPr>
              <w:t xml:space="preserve"> </w:t>
            </w:r>
            <w:r>
              <w:rPr>
                <w:iCs/>
                <w:sz w:val="20"/>
                <w:szCs w:val="20"/>
                <w:lang w:val="ka-GE"/>
              </w:rPr>
              <w:t>თვალსაჩინოდ</w:t>
            </w:r>
            <w:r>
              <w:rPr>
                <w:rFonts w:ascii="Times New Roman" w:hAnsi="Times New Roman" w:cs="Times New Roman"/>
                <w:iCs/>
                <w:sz w:val="20"/>
                <w:szCs w:val="20"/>
                <w:lang w:val="ka-GE"/>
              </w:rPr>
              <w:t xml:space="preserve"> </w:t>
            </w:r>
            <w:r>
              <w:rPr>
                <w:iCs/>
                <w:sz w:val="20"/>
                <w:szCs w:val="20"/>
                <w:lang w:val="ka-GE"/>
              </w:rPr>
              <w:t>და საფუძვლიანად</w:t>
            </w:r>
            <w:r>
              <w:rPr>
                <w:rFonts w:ascii="Times New Roman" w:hAnsi="Times New Roman" w:cs="Times New Roman"/>
                <w:iCs/>
                <w:sz w:val="20"/>
                <w:szCs w:val="20"/>
                <w:lang w:val="ka-GE"/>
              </w:rPr>
              <w:t xml:space="preserve"> </w:t>
            </w:r>
            <w:r>
              <w:rPr>
                <w:iCs/>
                <w:sz w:val="20"/>
                <w:szCs w:val="20"/>
                <w:lang w:val="ka-GE"/>
              </w:rPr>
              <w:t>წარმოჩენის</w:t>
            </w:r>
            <w:r>
              <w:rPr>
                <w:rFonts w:ascii="Times New Roman" w:hAnsi="Times New Roman" w:cs="Times New Roman"/>
                <w:iCs/>
                <w:sz w:val="20"/>
                <w:szCs w:val="20"/>
                <w:lang w:val="ka-GE"/>
              </w:rPr>
              <w:t xml:space="preserve"> </w:t>
            </w:r>
            <w:r>
              <w:rPr>
                <w:iCs/>
                <w:sz w:val="20"/>
                <w:szCs w:val="20"/>
                <w:lang w:val="ka-GE"/>
              </w:rPr>
              <w:t>მიზნით</w:t>
            </w:r>
            <w:r>
              <w:rPr>
                <w:iCs/>
                <w:sz w:val="20"/>
                <w:szCs w:val="20"/>
              </w:rPr>
              <w:t>;</w:t>
            </w:r>
            <w:r>
              <w:rPr>
                <w:iCs/>
                <w:sz w:val="20"/>
                <w:szCs w:val="20"/>
                <w:lang w:val="ka-GE"/>
              </w:rPr>
              <w:t xml:space="preserve"> </w:t>
            </w:r>
          </w:p>
          <w:p w14:paraId="02F02F80" w14:textId="77777777" w:rsidR="000A3FB5" w:rsidRPr="00FC4783" w:rsidRDefault="000A3FB5" w:rsidP="000A3FB5">
            <w:pPr>
              <w:pStyle w:val="Default"/>
              <w:numPr>
                <w:ilvl w:val="0"/>
                <w:numId w:val="31"/>
              </w:numPr>
              <w:tabs>
                <w:tab w:val="left" w:pos="34"/>
                <w:tab w:val="left" w:pos="176"/>
              </w:tabs>
              <w:spacing w:line="276" w:lineRule="auto"/>
              <w:jc w:val="both"/>
              <w:rPr>
                <w:rFonts w:cs="Times New Roman"/>
                <w:sz w:val="20"/>
                <w:szCs w:val="20"/>
                <w:lang w:val="ka-GE" w:eastAsia="ru-RU"/>
              </w:rPr>
            </w:pPr>
            <w:r w:rsidRPr="00336612">
              <w:rPr>
                <w:b/>
                <w:sz w:val="20"/>
                <w:szCs w:val="20"/>
                <w:lang w:val="ka-GE"/>
              </w:rPr>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535AEE9B" w14:textId="77777777" w:rsidR="001D6D9E" w:rsidRPr="00CE37AC" w:rsidRDefault="001D6D9E" w:rsidP="000A3FB5">
            <w:pPr>
              <w:autoSpaceDE w:val="0"/>
              <w:autoSpaceDN w:val="0"/>
              <w:adjustRightInd w:val="0"/>
              <w:spacing w:after="0" w:line="360" w:lineRule="auto"/>
              <w:ind w:left="125"/>
              <w:jc w:val="both"/>
              <w:rPr>
                <w:rFonts w:ascii="Sylfaen" w:hAnsi="Sylfaen" w:cs="Sylfaen"/>
                <w:b/>
                <w:bCs/>
                <w:color w:val="000000" w:themeColor="text1"/>
                <w:sz w:val="20"/>
                <w:szCs w:val="20"/>
                <w:lang w:val="ka-GE"/>
              </w:rPr>
            </w:pPr>
          </w:p>
        </w:tc>
      </w:tr>
      <w:tr w:rsidR="00815527" w:rsidRPr="00C91512" w14:paraId="075FD2B0" w14:textId="77777777"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14:paraId="7A406575" w14:textId="77777777" w:rsidR="00D72B5F" w:rsidRPr="00C91512" w:rsidRDefault="00D72B5F" w:rsidP="00D03DBF">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13812B8C" w14:textId="77777777" w:rsidR="00D72B5F" w:rsidRPr="00C91512" w:rsidRDefault="00D72B5F" w:rsidP="00D03DBF">
            <w:pPr>
              <w:spacing w:after="0" w:line="360"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14:paraId="5D705F04" w14:textId="77777777" w:rsidR="00D72B5F" w:rsidRPr="00C91512" w:rsidRDefault="00D72B5F" w:rsidP="00D03DBF">
            <w:pPr>
              <w:pStyle w:val="ListParagraph"/>
              <w:numPr>
                <w:ilvl w:val="0"/>
                <w:numId w:val="6"/>
              </w:numPr>
              <w:spacing w:after="0" w:line="360"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14:paraId="3AFA0F65" w14:textId="77777777"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lang w:val="de-DE"/>
              </w:rPr>
              <w:t>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00CE37AC">
              <w:rPr>
                <w:rFonts w:ascii="Sylfaen" w:hAnsi="Sylfaen" w:cs="AcadNusx"/>
                <w:b/>
                <w:color w:val="000000" w:themeColor="text1"/>
                <w:sz w:val="20"/>
                <w:szCs w:val="20"/>
                <w:lang w:val="ka-GE"/>
              </w:rPr>
              <w:t xml:space="preserve"> </w:t>
            </w:r>
            <w:r w:rsidRPr="00C91512">
              <w:rPr>
                <w:rFonts w:ascii="Sylfaen" w:hAnsi="Sylfaen" w:cs="AcadNusx"/>
                <w:color w:val="000000" w:themeColor="text1"/>
                <w:sz w:val="20"/>
                <w:szCs w:val="20"/>
              </w:rPr>
              <w:t>მაქსიმალური შეფასების 91 –</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14:paraId="262D6198" w14:textId="77777777"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ძალიან კარგი</w:t>
            </w:r>
            <w:r w:rsidR="00CE37AC">
              <w:rPr>
                <w:rFonts w:ascii="Sylfaen" w:hAnsi="Sylfaen" w:cs="AcadNusx"/>
                <w:b/>
                <w:color w:val="000000" w:themeColor="text1"/>
                <w:sz w:val="20"/>
                <w:szCs w:val="20"/>
                <w:lang w:val="ka-GE"/>
              </w:rPr>
              <w:t xml:space="preserve"> </w:t>
            </w:r>
            <w:r w:rsidRPr="00C91512">
              <w:rPr>
                <w:rFonts w:ascii="Sylfaen" w:hAnsi="Sylfaen" w:cs="AcadNusx"/>
                <w:b/>
                <w:color w:val="000000" w:themeColor="text1"/>
                <w:sz w:val="20"/>
                <w:szCs w:val="20"/>
              </w:rPr>
              <w:t>–</w:t>
            </w:r>
            <w:r w:rsidR="00CE37AC">
              <w:rPr>
                <w:rFonts w:ascii="Sylfaen" w:hAnsi="Sylfaen" w:cs="AcadNusx"/>
                <w:b/>
                <w:color w:val="000000" w:themeColor="text1"/>
                <w:sz w:val="20"/>
                <w:szCs w:val="20"/>
                <w:lang w:val="ka-GE"/>
              </w:rPr>
              <w:t xml:space="preserve"> </w:t>
            </w:r>
            <w:r w:rsidRPr="00C91512">
              <w:rPr>
                <w:rFonts w:ascii="Sylfaen" w:hAnsi="Sylfaen" w:cs="AcadNusx"/>
                <w:color w:val="000000" w:themeColor="text1"/>
                <w:sz w:val="20"/>
                <w:szCs w:val="20"/>
              </w:rPr>
              <w:t>მაქსიმალური შეფასების 81</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 xml:space="preserve">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3605DE22" w14:textId="77777777"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ა.გ)</w:t>
            </w:r>
            <w:r w:rsidRPr="00C91512">
              <w:rPr>
                <w:b/>
                <w:color w:val="000000" w:themeColor="text1"/>
                <w:sz w:val="20"/>
                <w:szCs w:val="20"/>
              </w:rPr>
              <w:t xml:space="preserve">  ( C ) </w:t>
            </w:r>
            <w:r w:rsidRPr="00C91512">
              <w:rPr>
                <w:rFonts w:ascii="Sylfaen" w:hAnsi="Sylfaen" w:cs="AcadNusx"/>
                <w:b/>
                <w:color w:val="000000" w:themeColor="text1"/>
                <w:sz w:val="20"/>
                <w:szCs w:val="20"/>
              </w:rPr>
              <w:t>კარგი</w:t>
            </w:r>
            <w:r w:rsidR="00CE37AC">
              <w:rPr>
                <w:rFonts w:ascii="Sylfaen" w:hAnsi="Sylfaen" w:cs="AcadNusx"/>
                <w:b/>
                <w:color w:val="000000" w:themeColor="text1"/>
                <w:sz w:val="20"/>
                <w:szCs w:val="20"/>
                <w:lang w:val="ka-GE"/>
              </w:rPr>
              <w:t xml:space="preserve"> </w:t>
            </w:r>
            <w:r w:rsidRPr="00C91512">
              <w:rPr>
                <w:rFonts w:ascii="Sylfaen" w:hAnsi="Sylfaen" w:cs="AcadNusx"/>
                <w:b/>
                <w:color w:val="000000" w:themeColor="text1"/>
                <w:sz w:val="20"/>
                <w:szCs w:val="20"/>
              </w:rPr>
              <w:t xml:space="preserve">– </w:t>
            </w:r>
            <w:r w:rsidRPr="00C91512">
              <w:rPr>
                <w:rFonts w:ascii="Sylfaen" w:hAnsi="Sylfaen" w:cs="AcadNusx"/>
                <w:color w:val="000000" w:themeColor="text1"/>
                <w:sz w:val="20"/>
                <w:szCs w:val="20"/>
              </w:rPr>
              <w:t>მაქსიმალური შეფასების 71</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 xml:space="preserve">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1A2796FF" w14:textId="77777777" w:rsidR="00D72B5F" w:rsidRPr="00C91512" w:rsidRDefault="00D72B5F" w:rsidP="00D03DBF">
            <w:pPr>
              <w:autoSpaceDE w:val="0"/>
              <w:autoSpaceDN w:val="0"/>
              <w:adjustRightInd w:val="0"/>
              <w:spacing w:after="0" w:line="360" w:lineRule="auto"/>
              <w:rPr>
                <w:b/>
                <w:color w:val="000000" w:themeColor="text1"/>
                <w:sz w:val="20"/>
                <w:szCs w:val="20"/>
              </w:rPr>
            </w:pPr>
            <w:r w:rsidRPr="00C91512">
              <w:rPr>
                <w:rFonts w:ascii="Sylfaen" w:hAnsi="Sylfaen"/>
                <w:color w:val="000000" w:themeColor="text1"/>
                <w:sz w:val="20"/>
                <w:szCs w:val="20"/>
              </w:rPr>
              <w:t xml:space="preserve"> 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მაქსიმალური შეფასების 61</w:t>
            </w:r>
            <w:r w:rsidR="00CE37AC">
              <w:rPr>
                <w:rFonts w:ascii="Sylfaen" w:hAnsi="Sylfaen" w:cs="AcadNusx"/>
                <w:color w:val="000000" w:themeColor="text1"/>
                <w:sz w:val="20"/>
                <w:szCs w:val="20"/>
                <w:lang w:val="ka-GE"/>
              </w:rPr>
              <w:t xml:space="preserve"> </w:t>
            </w:r>
            <w:r w:rsidR="00CE37AC">
              <w:rPr>
                <w:rFonts w:ascii="Sylfaen" w:hAnsi="Sylfaen" w:cs="AcadNusx"/>
                <w:color w:val="000000" w:themeColor="text1"/>
                <w:sz w:val="20"/>
                <w:szCs w:val="20"/>
              </w:rPr>
              <w:t>–</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70</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7BD8638A" w14:textId="77777777" w:rsidR="00D72B5F" w:rsidRPr="00C91512" w:rsidRDefault="00D72B5F" w:rsidP="00D03DBF">
            <w:pPr>
              <w:autoSpaceDE w:val="0"/>
              <w:autoSpaceDN w:val="0"/>
              <w:adjustRightInd w:val="0"/>
              <w:spacing w:after="0" w:line="360" w:lineRule="auto"/>
              <w:rPr>
                <w:rFonts w:ascii="AcadNusx" w:hAnsi="AcadNusx" w:cs="AcadNusx"/>
                <w:color w:val="000000" w:themeColor="text1"/>
                <w:sz w:val="20"/>
                <w:szCs w:val="20"/>
              </w:rPr>
            </w:pPr>
            <w:r w:rsidRPr="00C91512">
              <w:rPr>
                <w:rFonts w:ascii="Sylfaen" w:hAnsi="Sylfaen"/>
                <w:color w:val="000000" w:themeColor="text1"/>
                <w:sz w:val="20"/>
                <w:szCs w:val="20"/>
              </w:rPr>
              <w:t xml:space="preserve"> 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მაქსიმალური შეფასების 51</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 xml:space="preserve">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376F9A19" w14:textId="77777777" w:rsidR="00D72B5F" w:rsidRPr="00C91512" w:rsidRDefault="00D72B5F" w:rsidP="00D03DBF">
            <w:pPr>
              <w:tabs>
                <w:tab w:val="left" w:pos="2910"/>
              </w:tabs>
              <w:autoSpaceDE w:val="0"/>
              <w:autoSpaceDN w:val="0"/>
              <w:adjustRightInd w:val="0"/>
              <w:spacing w:after="0" w:line="360" w:lineRule="auto"/>
              <w:rPr>
                <w:b/>
                <w:color w:val="000000" w:themeColor="text1"/>
                <w:sz w:val="20"/>
                <w:szCs w:val="20"/>
              </w:rPr>
            </w:pPr>
            <w:r w:rsidRPr="00C91512">
              <w:rPr>
                <w:b/>
                <w:color w:val="000000" w:themeColor="text1"/>
                <w:sz w:val="20"/>
                <w:szCs w:val="20"/>
              </w:rPr>
              <w:tab/>
            </w:r>
          </w:p>
          <w:p w14:paraId="4F777963" w14:textId="77777777"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r w:rsidRPr="00C91512">
              <w:rPr>
                <w:rFonts w:ascii="Sylfaen" w:hAnsi="Sylfaen"/>
                <w:b/>
                <w:color w:val="000000" w:themeColor="text1"/>
                <w:sz w:val="20"/>
                <w:szCs w:val="20"/>
              </w:rPr>
              <w:t xml:space="preserve">   </w:t>
            </w:r>
            <w:r w:rsidR="00CE37AC">
              <w:rPr>
                <w:rFonts w:ascii="Sylfaen" w:hAnsi="Sylfaen"/>
                <w:b/>
                <w:color w:val="000000" w:themeColor="text1"/>
                <w:sz w:val="20"/>
                <w:szCs w:val="20"/>
                <w:lang w:val="ka-GE"/>
              </w:rPr>
              <w:t xml:space="preserve">  </w:t>
            </w:r>
            <w:r w:rsidRPr="00C91512">
              <w:rPr>
                <w:rFonts w:ascii="Sylfaen" w:hAnsi="Sylfaen"/>
                <w:b/>
                <w:color w:val="000000" w:themeColor="text1"/>
                <w:sz w:val="20"/>
                <w:szCs w:val="20"/>
              </w:rPr>
              <w:t>ბ) ორი სახის უარყოფით შეფასებას:</w:t>
            </w:r>
          </w:p>
          <w:p w14:paraId="3578AFAB" w14:textId="77777777" w:rsidR="00D72B5F" w:rsidRPr="00C91512" w:rsidRDefault="00D72B5F" w:rsidP="00D03DBF">
            <w:pPr>
              <w:autoSpaceDE w:val="0"/>
              <w:autoSpaceDN w:val="0"/>
              <w:adjustRightInd w:val="0"/>
              <w:spacing w:after="0" w:line="360" w:lineRule="auto"/>
              <w:rPr>
                <w:rFonts w:ascii="AcadNusx" w:hAnsi="AcadNusx"/>
                <w:b/>
                <w:color w:val="000000" w:themeColor="text1"/>
                <w:sz w:val="20"/>
                <w:szCs w:val="20"/>
              </w:rPr>
            </w:pPr>
          </w:p>
          <w:p w14:paraId="71F811C1" w14:textId="77777777" w:rsidR="00CE37AC" w:rsidRPr="00CE37AC" w:rsidRDefault="00D72B5F" w:rsidP="00D03DBF">
            <w:pPr>
              <w:spacing w:after="0" w:line="360" w:lineRule="auto"/>
              <w:rPr>
                <w:rFonts w:ascii="Sylfaen" w:hAnsi="Sylfaen" w:cs="AcadNusx"/>
                <w:color w:val="000000" w:themeColor="text1"/>
                <w:sz w:val="20"/>
                <w:szCs w:val="20"/>
                <w:lang w:val="ka-GE"/>
              </w:rPr>
            </w:pPr>
            <w:r w:rsidRPr="00C91512">
              <w:rPr>
                <w:rFonts w:ascii="Sylfaen" w:hAnsi="Sylfaen"/>
                <w:color w:val="000000" w:themeColor="text1"/>
                <w:sz w:val="20"/>
                <w:szCs w:val="20"/>
              </w:rPr>
              <w:t>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w:t>
            </w:r>
            <w:r w:rsidR="00CE37AC">
              <w:rPr>
                <w:rFonts w:ascii="Sylfaen" w:hAnsi="Sylfaen" w:cs="AcadNusx"/>
                <w:b/>
                <w:color w:val="000000" w:themeColor="text1"/>
                <w:sz w:val="20"/>
                <w:szCs w:val="20"/>
                <w:lang w:val="ka-GE"/>
              </w:rPr>
              <w:t xml:space="preserve"> </w:t>
            </w:r>
            <w:r w:rsidRPr="00C91512">
              <w:rPr>
                <w:rFonts w:ascii="Sylfaen" w:hAnsi="Sylfaen" w:cs="AcadNusx"/>
                <w:b/>
                <w:color w:val="000000" w:themeColor="text1"/>
                <w:sz w:val="20"/>
                <w:szCs w:val="20"/>
              </w:rPr>
              <w:t xml:space="preserve">– </w:t>
            </w:r>
            <w:r w:rsidR="00CE37AC">
              <w:rPr>
                <w:rFonts w:ascii="Sylfaen" w:hAnsi="Sylfaen" w:cs="AcadNusx"/>
                <w:b/>
                <w:color w:val="000000" w:themeColor="text1"/>
                <w:sz w:val="20"/>
                <w:szCs w:val="20"/>
                <w:lang w:val="ka-GE"/>
              </w:rPr>
              <w:t xml:space="preserve"> </w:t>
            </w:r>
            <w:r w:rsidRPr="00C91512">
              <w:rPr>
                <w:rFonts w:ascii="Sylfaen" w:hAnsi="Sylfaen" w:cs="AcadNusx"/>
                <w:color w:val="000000" w:themeColor="text1"/>
                <w:sz w:val="20"/>
                <w:szCs w:val="20"/>
              </w:rPr>
              <w:t>მაქსიმალური შეფასების 41</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CE37AC">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r w:rsidR="00CE37AC">
              <w:rPr>
                <w:rFonts w:ascii="Sylfaen" w:hAnsi="Sylfaen" w:cs="AcadNusx"/>
                <w:color w:val="000000" w:themeColor="text1"/>
                <w:sz w:val="20"/>
                <w:szCs w:val="20"/>
                <w:lang w:val="ka-GE"/>
              </w:rPr>
              <w:t>;</w:t>
            </w:r>
          </w:p>
          <w:p w14:paraId="54CE02C3" w14:textId="77777777" w:rsidR="00D72B5F" w:rsidRPr="00CE37AC" w:rsidRDefault="00D72B5F" w:rsidP="00D03DBF">
            <w:pPr>
              <w:spacing w:after="0" w:line="360" w:lineRule="auto"/>
              <w:rPr>
                <w:rFonts w:ascii="AcadNusx" w:hAnsi="AcadNusx" w:cs="AcadNusx"/>
                <w:color w:val="000000" w:themeColor="text1"/>
                <w:sz w:val="20"/>
                <w:szCs w:val="20"/>
              </w:rPr>
            </w:pPr>
            <w:r w:rsidRPr="00C91512">
              <w:rPr>
                <w:rFonts w:ascii="Sylfaen" w:hAnsi="Sylfaen" w:cs="AcadNusx"/>
                <w:color w:val="000000" w:themeColor="text1"/>
                <w:sz w:val="20"/>
                <w:szCs w:val="20"/>
              </w:rPr>
              <w:t>ბ.ბ)  (</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ჩაიჭრა</w:t>
            </w:r>
            <w:r w:rsidR="00CE37AC">
              <w:rPr>
                <w:rFonts w:ascii="Sylfaen" w:hAnsi="Sylfaen" w:cs="AcadNusx"/>
                <w:b/>
                <w:color w:val="000000" w:themeColor="text1"/>
                <w:sz w:val="20"/>
                <w:szCs w:val="20"/>
                <w:lang w:val="ka-GE"/>
              </w:rPr>
              <w:t xml:space="preserve"> </w:t>
            </w:r>
            <w:r w:rsidRPr="00C91512">
              <w:rPr>
                <w:rFonts w:ascii="Sylfaen" w:hAnsi="Sylfaen" w:cs="AcadNusx"/>
                <w:b/>
                <w:color w:val="000000" w:themeColor="text1"/>
                <w:sz w:val="20"/>
                <w:szCs w:val="20"/>
                <w:lang w:val="pt-PT"/>
              </w:rPr>
              <w:t xml:space="preserve">– </w:t>
            </w:r>
            <w:r w:rsidRPr="00C91512">
              <w:rPr>
                <w:rFonts w:ascii="Sylfaen" w:hAnsi="Sylfaen" w:cs="AcadNusx"/>
                <w:color w:val="000000" w:themeColor="text1"/>
                <w:sz w:val="20"/>
                <w:szCs w:val="20"/>
              </w:rPr>
              <w:t>მაქსიმალური შეფასების 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7E4CD12C" w14:textId="77777777" w:rsidR="000A3FB5" w:rsidRPr="00DB1FE8" w:rsidRDefault="000A3FB5" w:rsidP="000A3FB5">
            <w:pPr>
              <w:spacing w:after="0" w:line="276" w:lineRule="auto"/>
              <w:jc w:val="center"/>
              <w:rPr>
                <w:rFonts w:ascii="Sylfaen" w:hAnsi="Sylfaen"/>
                <w:b/>
                <w:color w:val="000000" w:themeColor="text1"/>
                <w:sz w:val="20"/>
                <w:szCs w:val="20"/>
              </w:rPr>
            </w:pPr>
            <w:r w:rsidRPr="00DB1FE8">
              <w:rPr>
                <w:rFonts w:ascii="Sylfaen" w:hAnsi="Sylfaen"/>
                <w:b/>
                <w:color w:val="000000" w:themeColor="text1"/>
                <w:sz w:val="20"/>
                <w:szCs w:val="20"/>
                <w:lang w:val="ka-GE"/>
              </w:rPr>
              <w:t>შეფასება</w:t>
            </w:r>
          </w:p>
          <w:p w14:paraId="6401791F" w14:textId="77777777" w:rsidR="000A3FB5" w:rsidRDefault="000A3FB5" w:rsidP="000A3FB5">
            <w:pPr>
              <w:spacing w:after="0" w:line="276" w:lineRule="auto"/>
              <w:jc w:val="both"/>
              <w:rPr>
                <w:rFonts w:ascii="Sylfaen" w:hAnsi="Sylfaen" w:cs="AcadNusx"/>
                <w:color w:val="000000" w:themeColor="text1"/>
                <w:sz w:val="20"/>
                <w:szCs w:val="20"/>
                <w:lang w:val="ka-GE"/>
              </w:rPr>
            </w:pPr>
          </w:p>
          <w:p w14:paraId="27908915" w14:textId="77777777" w:rsidR="000A3FB5" w:rsidRDefault="000A3FB5" w:rsidP="000A3FB5">
            <w:pPr>
              <w:spacing w:after="0" w:line="276" w:lineRule="auto"/>
              <w:jc w:val="both"/>
              <w:rPr>
                <w:rFonts w:ascii="Sylfaen" w:hAnsi="Sylfaen" w:cs="AcadNusx"/>
                <w:color w:val="000000" w:themeColor="text1"/>
                <w:sz w:val="20"/>
                <w:szCs w:val="20"/>
                <w:lang w:val="ka-GE"/>
              </w:rPr>
            </w:pPr>
            <w:r w:rsidRPr="00DB1FE8">
              <w:rPr>
                <w:rFonts w:ascii="Sylfaen" w:hAnsi="Sylfaen" w:cs="AcadNusx"/>
                <w:color w:val="000000" w:themeColor="text1"/>
                <w:sz w:val="20"/>
                <w:szCs w:val="20"/>
                <w:lang w:val="ka-GE"/>
              </w:rPr>
              <w:t>სტუდენტის შეფასება მოხდება 100 - ქულიანი სისტემით, რომელიც შედგება: 60 ქულა (მიმდინარე აქტივობები + შუალედური გამოცდა) და 40 ქულა ფინალური გამოცდა</w:t>
            </w:r>
            <w:r>
              <w:rPr>
                <w:rFonts w:ascii="Sylfaen" w:hAnsi="Sylfaen" w:cs="AcadNusx"/>
                <w:color w:val="000000" w:themeColor="text1"/>
                <w:sz w:val="20"/>
                <w:szCs w:val="20"/>
                <w:lang w:val="ka-GE"/>
              </w:rPr>
              <w:t>.</w:t>
            </w:r>
          </w:p>
          <w:p w14:paraId="6EE7B6E7" w14:textId="77777777" w:rsidR="000A3FB5" w:rsidRDefault="000A3FB5" w:rsidP="000A3FB5">
            <w:pPr>
              <w:spacing w:after="0" w:line="276" w:lineRule="auto"/>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14:paraId="4A60B8AC" w14:textId="77777777" w:rsidR="000A3FB5" w:rsidRPr="00806B79" w:rsidRDefault="000A3FB5" w:rsidP="000A3FB5">
            <w:pPr>
              <w:pStyle w:val="ListParagraph"/>
              <w:numPr>
                <w:ilvl w:val="0"/>
                <w:numId w:val="33"/>
              </w:numPr>
              <w:spacing w:after="0" w:line="276" w:lineRule="auto"/>
              <w:jc w:val="both"/>
              <w:rPr>
                <w:rFonts w:ascii="Sylfaen" w:hAnsi="Sylfaen" w:cs="AcadNusx"/>
                <w:color w:val="000000" w:themeColor="text1"/>
                <w:sz w:val="20"/>
                <w:szCs w:val="20"/>
                <w:lang w:val="ka-GE"/>
              </w:rPr>
            </w:pP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 (</w:t>
            </w:r>
            <w:r w:rsidRPr="00FC4783">
              <w:rPr>
                <w:rFonts w:ascii="Sylfaen" w:hAnsi="Sylfaen"/>
                <w:b/>
                <w:sz w:val="20"/>
                <w:szCs w:val="20"/>
                <w:u w:color="FF0000"/>
                <w:lang w:val="ka-GE"/>
              </w:rPr>
              <w:t>14</w:t>
            </w:r>
            <w:r w:rsidRPr="00FC4783">
              <w:rPr>
                <w:rFonts w:ascii="Sylfaen" w:hAnsi="Sylfaen"/>
                <w:b/>
                <w:sz w:val="20"/>
                <w:szCs w:val="20"/>
                <w:u w:color="FF0000"/>
              </w:rPr>
              <w:t xml:space="preserve"> ქულა)</w:t>
            </w:r>
            <w:r w:rsidRPr="00FC4783">
              <w:rPr>
                <w:rFonts w:ascii="Sylfaen" w:hAnsi="Sylfaen"/>
                <w:b/>
                <w:sz w:val="20"/>
                <w:szCs w:val="20"/>
                <w:lang w:val="ka-GE"/>
              </w:rPr>
              <w:t xml:space="preserve"> - </w:t>
            </w:r>
            <w:r w:rsidRPr="00FC4783">
              <w:rPr>
                <w:rFonts w:ascii="Sylfaen" w:hAnsi="Sylfaen"/>
                <w:sz w:val="20"/>
                <w:szCs w:val="20"/>
                <w:u w:color="FF0000"/>
              </w:rPr>
              <w:t>ტარდება</w:t>
            </w:r>
            <w:r w:rsidRPr="00FC4783">
              <w:rPr>
                <w:rFonts w:ascii="Sylfaen" w:hAnsi="Sylfaen"/>
                <w:sz w:val="20"/>
                <w:szCs w:val="20"/>
                <w:lang w:val="ka-GE"/>
              </w:rPr>
              <w:t xml:space="preserve"> 14 </w:t>
            </w:r>
            <w:r w:rsidRPr="00FC4783">
              <w:rPr>
                <w:rFonts w:ascii="Sylfaen" w:hAnsi="Sylfaen"/>
                <w:sz w:val="20"/>
                <w:szCs w:val="20"/>
              </w:rPr>
              <w:t>-</w:t>
            </w:r>
            <w:r w:rsidRPr="00FC4783">
              <w:rPr>
                <w:rFonts w:ascii="Sylfaen" w:hAnsi="Sylfaen"/>
                <w:sz w:val="20"/>
                <w:szCs w:val="20"/>
                <w:lang w:val="ka-GE"/>
              </w:rPr>
              <w:t xml:space="preserve"> </w:t>
            </w:r>
            <w:r w:rsidRPr="00FC4783">
              <w:rPr>
                <w:rFonts w:ascii="Sylfaen" w:hAnsi="Sylfaen"/>
                <w:sz w:val="20"/>
                <w:szCs w:val="20"/>
              </w:rPr>
              <w:t>ჯერ,</w:t>
            </w:r>
            <w:r w:rsidRPr="00FC4783">
              <w:rPr>
                <w:rFonts w:ascii="Sylfaen" w:hAnsi="Sylfaen"/>
                <w:sz w:val="20"/>
                <w:szCs w:val="20"/>
                <w:u w:color="FF0000"/>
                <w:lang w:val="ka-GE"/>
              </w:rPr>
              <w:t xml:space="preserve"> </w:t>
            </w:r>
            <w:r w:rsidRPr="00FC4783">
              <w:rPr>
                <w:rFonts w:ascii="Sylfaen" w:hAnsi="Sylfaen"/>
                <w:sz w:val="20"/>
                <w:szCs w:val="20"/>
                <w:u w:color="FF0000"/>
              </w:rPr>
              <w:t>პირველი</w:t>
            </w:r>
            <w:r w:rsidRPr="00FC4783">
              <w:rPr>
                <w:rFonts w:ascii="Sylfaen" w:hAnsi="Sylfaen"/>
                <w:sz w:val="20"/>
                <w:szCs w:val="20"/>
                <w:lang w:val="ka-GE"/>
              </w:rPr>
              <w:t xml:space="preserve"> </w:t>
            </w:r>
            <w:r w:rsidRPr="00FC4783">
              <w:rPr>
                <w:rFonts w:ascii="Sylfaen" w:hAnsi="Sylfaen"/>
                <w:sz w:val="20"/>
                <w:szCs w:val="20"/>
                <w:u w:color="FF0000"/>
              </w:rPr>
              <w:t>კვირის</w:t>
            </w:r>
            <w:r w:rsidRPr="00FC4783">
              <w:rPr>
                <w:rFonts w:ascii="Sylfaen" w:hAnsi="Sylfaen"/>
                <w:sz w:val="20"/>
                <w:szCs w:val="20"/>
                <w:lang w:val="ka-GE"/>
              </w:rPr>
              <w:t xml:space="preserve"> </w:t>
            </w:r>
            <w:r w:rsidRPr="00FC4783">
              <w:rPr>
                <w:rFonts w:ascii="Sylfaen" w:hAnsi="Sylfaen"/>
                <w:sz w:val="20"/>
                <w:szCs w:val="20"/>
                <w:u w:color="FF0000"/>
              </w:rPr>
              <w:t>გარდა</w:t>
            </w:r>
            <w:r w:rsidRPr="00FC4783">
              <w:rPr>
                <w:rFonts w:ascii="Sylfaen" w:hAnsi="Sylfaen"/>
                <w:sz w:val="20"/>
                <w:szCs w:val="20"/>
                <w:u w:color="FF0000"/>
                <w:lang w:val="ka-GE"/>
              </w:rPr>
              <w:t>, თითოეული ფასდება თითო ქულით;</w:t>
            </w:r>
          </w:p>
          <w:p w14:paraId="7B9988F4" w14:textId="77777777" w:rsidR="000A3FB5" w:rsidRPr="00FD7BFB" w:rsidRDefault="000A3FB5" w:rsidP="000A3FB5">
            <w:pPr>
              <w:pStyle w:val="ListParagraph"/>
              <w:numPr>
                <w:ilvl w:val="0"/>
                <w:numId w:val="33"/>
              </w:numPr>
              <w:spacing w:after="200" w:line="276" w:lineRule="auto"/>
              <w:rPr>
                <w:rFonts w:ascii="Sylfaen" w:hAnsi="Sylfaen"/>
                <w:sz w:val="20"/>
                <w:szCs w:val="20"/>
                <w:lang w:val="ka-GE"/>
              </w:rPr>
            </w:pPr>
            <w:r>
              <w:rPr>
                <w:rFonts w:ascii="Sylfaen" w:hAnsi="Sylfaen" w:cs="Sylfaen"/>
                <w:b/>
                <w:sz w:val="20"/>
                <w:szCs w:val="20"/>
                <w:u w:color="FF0000"/>
                <w:lang w:val="ka-GE"/>
              </w:rPr>
              <w:t xml:space="preserve">ბლიც გამოკითხვა </w:t>
            </w:r>
            <w:r>
              <w:rPr>
                <w:rFonts w:ascii="Sylfaen" w:hAnsi="Sylfaen"/>
                <w:b/>
                <w:sz w:val="20"/>
                <w:szCs w:val="20"/>
                <w:u w:color="FF0000"/>
              </w:rPr>
              <w:t>(</w:t>
            </w:r>
            <w:r>
              <w:rPr>
                <w:rFonts w:ascii="Sylfaen" w:hAnsi="Sylfaen"/>
                <w:b/>
                <w:sz w:val="20"/>
                <w:szCs w:val="20"/>
                <w:u w:color="FF0000"/>
                <w:lang w:val="ka-GE"/>
              </w:rPr>
              <w:t xml:space="preserve"> 14</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w:t>
            </w:r>
            <w:r>
              <w:rPr>
                <w:rFonts w:ascii="Sylfaen" w:hAnsi="Sylfaen" w:cs="Sylfaen"/>
                <w:b/>
                <w:sz w:val="20"/>
                <w:szCs w:val="20"/>
                <w:u w:color="FF0000"/>
                <w:lang w:val="ka-GE"/>
              </w:rPr>
              <w:t>-</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Pr>
                <w:rFonts w:ascii="Sylfaen" w:hAnsi="Sylfaen"/>
                <w:sz w:val="20"/>
                <w:szCs w:val="20"/>
                <w:lang w:val="ka-GE"/>
              </w:rPr>
              <w:t xml:space="preserve">14 </w:t>
            </w:r>
            <w:r w:rsidRPr="00646628">
              <w:rPr>
                <w:rFonts w:ascii="Sylfaen" w:hAnsi="Sylfaen"/>
                <w:sz w:val="20"/>
                <w:szCs w:val="20"/>
              </w:rPr>
              <w:t>-</w:t>
            </w:r>
            <w:r>
              <w:rPr>
                <w:rFonts w:ascii="Sylfaen" w:hAnsi="Sylfaen"/>
                <w:sz w:val="20"/>
                <w:szCs w:val="20"/>
                <w:lang w:val="ka-GE"/>
              </w:rPr>
              <w:t xml:space="preserve"> </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r>
              <w:rPr>
                <w:rFonts w:ascii="Sylfaen" w:hAnsi="Sylfaen"/>
                <w:sz w:val="20"/>
                <w:szCs w:val="20"/>
                <w:u w:color="FF0000"/>
                <w:lang w:val="ka-GE"/>
              </w:rPr>
              <w:t>;</w:t>
            </w:r>
          </w:p>
          <w:p w14:paraId="4C27FD1D" w14:textId="77777777" w:rsidR="000A3FB5" w:rsidRPr="006E4156" w:rsidRDefault="000A3FB5" w:rsidP="000A3FB5">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14:paraId="352620C5" w14:textId="77777777" w:rsidR="000A3FB5" w:rsidRDefault="000A3FB5" w:rsidP="000A3FB5">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lastRenderedPageBreak/>
              <w:t xml:space="preserve">1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სტუდენტის პასუხი</w:t>
            </w:r>
            <w:r w:rsidRPr="00F26D4E">
              <w:rPr>
                <w:rFonts w:ascii="Sylfaen" w:eastAsia="Calibri" w:hAnsi="Sylfaen"/>
                <w:sz w:val="20"/>
                <w:szCs w:val="20"/>
                <w:lang w:val="ka-GE"/>
              </w:rPr>
              <w:t xml:space="preserve"> </w:t>
            </w:r>
            <w:r>
              <w:rPr>
                <w:rFonts w:ascii="Sylfaen" w:eastAsia="Calibri" w:hAnsi="Sylfaen"/>
                <w:sz w:val="20"/>
                <w:szCs w:val="20"/>
                <w:lang w:val="ka-GE"/>
              </w:rPr>
              <w:t xml:space="preserve"> სრულყოფილია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14:paraId="12C3FA3D" w14:textId="77777777" w:rsidR="000A3FB5" w:rsidRDefault="000A3FB5" w:rsidP="000A3FB5">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0,5 ქ</w:t>
            </w:r>
            <w:r w:rsidRPr="006429CD">
              <w:rPr>
                <w:rFonts w:ascii="Sylfaen" w:eastAsia="Calibri" w:hAnsi="Sylfaen"/>
                <w:b/>
                <w:sz w:val="20"/>
                <w:szCs w:val="20"/>
                <w:lang w:val="ka-GE"/>
              </w:rPr>
              <w:t xml:space="preserve">ულა - </w:t>
            </w:r>
            <w:r>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შეინიშნება რამდენიმე არსებითი  შეცდომა;</w:t>
            </w:r>
          </w:p>
          <w:p w14:paraId="0363B361" w14:textId="77777777" w:rsidR="000A3FB5" w:rsidRPr="003A7BAF" w:rsidRDefault="000A3FB5" w:rsidP="000A3FB5">
            <w:pPr>
              <w:spacing w:line="276" w:lineRule="auto"/>
              <w:ind w:right="-33"/>
              <w:jc w:val="both"/>
              <w:rPr>
                <w:rFonts w:ascii="Sylfaen" w:eastAsia="Calibri" w:hAnsi="Sylfaen"/>
                <w:sz w:val="20"/>
                <w:szCs w:val="20"/>
                <w:lang w:val="ka-GE"/>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22E55314" w14:textId="77777777" w:rsidR="000A3FB5" w:rsidRPr="00806B79" w:rsidRDefault="000A3FB5" w:rsidP="000A3FB5">
            <w:pPr>
              <w:pStyle w:val="ListParagraph"/>
              <w:numPr>
                <w:ilvl w:val="0"/>
                <w:numId w:val="32"/>
              </w:numPr>
              <w:spacing w:after="200" w:line="276" w:lineRule="auto"/>
              <w:jc w:val="both"/>
              <w:rPr>
                <w:rFonts w:ascii="Sylfaen" w:hAnsi="Sylfaen"/>
                <w:sz w:val="20"/>
                <w:szCs w:val="20"/>
              </w:rPr>
            </w:pPr>
            <w:r w:rsidRPr="00646628">
              <w:rPr>
                <w:rFonts w:ascii="Sylfaen" w:hAnsi="Sylfaen" w:cs="Sylfaen"/>
                <w:b/>
                <w:sz w:val="20"/>
                <w:szCs w:val="20"/>
                <w:u w:color="FF0000"/>
              </w:rPr>
              <w:t>ქვიზი</w:t>
            </w:r>
            <w:r w:rsidRPr="00646628">
              <w:rPr>
                <w:rFonts w:ascii="Sylfaen" w:hAnsi="Sylfaen"/>
                <w:b/>
                <w:sz w:val="20"/>
                <w:szCs w:val="20"/>
                <w:u w:color="FF0000"/>
                <w:lang w:val="ka-GE"/>
              </w:rPr>
              <w:t xml:space="preserve"> (</w:t>
            </w:r>
            <w:r>
              <w:rPr>
                <w:rFonts w:ascii="Sylfaen" w:hAnsi="Sylfaen"/>
                <w:b/>
                <w:sz w:val="20"/>
                <w:szCs w:val="20"/>
                <w:u w:color="FF0000"/>
                <w:lang w:val="ka-GE"/>
              </w:rPr>
              <w:t xml:space="preserve">12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სემესტრში</w:t>
            </w:r>
            <w:r w:rsidRPr="00646628">
              <w:rPr>
                <w:rFonts w:ascii="Sylfaen" w:hAnsi="Sylfaen"/>
                <w:sz w:val="20"/>
                <w:szCs w:val="20"/>
                <w:lang w:val="ka-GE"/>
              </w:rPr>
              <w:t xml:space="preserve"> </w:t>
            </w:r>
            <w:r>
              <w:rPr>
                <w:rFonts w:ascii="Sylfaen" w:hAnsi="Sylfaen"/>
                <w:sz w:val="20"/>
                <w:szCs w:val="20"/>
                <w:u w:color="FF0000"/>
                <w:lang w:val="ka-GE"/>
              </w:rPr>
              <w:t>ერთხელ</w:t>
            </w:r>
            <w:r w:rsidRPr="00646628">
              <w:rPr>
                <w:rFonts w:ascii="Sylfaen" w:hAnsi="Sylfaen"/>
                <w:sz w:val="20"/>
                <w:szCs w:val="20"/>
                <w:lang w:val="ka-GE"/>
              </w:rPr>
              <w:t xml:space="preserve">, </w:t>
            </w:r>
            <w:r w:rsidRPr="00646628">
              <w:rPr>
                <w:rFonts w:ascii="Sylfaen" w:hAnsi="Sylfaen"/>
                <w:sz w:val="20"/>
                <w:szCs w:val="20"/>
              </w:rPr>
              <w:t xml:space="preserve">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sidRPr="00646628">
              <w:rPr>
                <w:rFonts w:ascii="Sylfaen" w:hAnsi="Sylfaen"/>
                <w:sz w:val="20"/>
                <w:szCs w:val="20"/>
                <w:lang w:val="ka-GE"/>
              </w:rPr>
              <w:t xml:space="preserve"> თითო ქვიზი </w:t>
            </w:r>
            <w:r w:rsidRPr="00646628">
              <w:rPr>
                <w:rFonts w:ascii="Sylfaen" w:hAnsi="Sylfaen"/>
                <w:sz w:val="20"/>
                <w:szCs w:val="20"/>
                <w:u w:color="FF0000"/>
              </w:rPr>
              <w:t>მოიცავს</w:t>
            </w:r>
            <w:r w:rsidRPr="00646628">
              <w:rPr>
                <w:rFonts w:ascii="Sylfaen" w:hAnsi="Sylfaen"/>
                <w:sz w:val="20"/>
                <w:szCs w:val="20"/>
                <w:lang w:val="ka-GE"/>
              </w:rPr>
              <w:t xml:space="preserve"> </w:t>
            </w:r>
            <w:r>
              <w:rPr>
                <w:rFonts w:ascii="Sylfaen" w:hAnsi="Sylfaen"/>
                <w:sz w:val="20"/>
                <w:szCs w:val="20"/>
                <w:u w:color="FF0000"/>
                <w:lang w:val="ka-GE"/>
              </w:rPr>
              <w:t>12</w:t>
            </w:r>
            <w:r w:rsidRPr="00646628">
              <w:rPr>
                <w:rFonts w:ascii="Sylfaen" w:hAnsi="Sylfaen"/>
                <w:sz w:val="20"/>
                <w:szCs w:val="20"/>
                <w:u w:color="FF0000"/>
                <w:lang w:val="ka-GE"/>
              </w:rPr>
              <w:t xml:space="preserve"> </w:t>
            </w:r>
            <w:r w:rsidRPr="00646628">
              <w:rPr>
                <w:rFonts w:ascii="Sylfaen" w:hAnsi="Sylfaen"/>
                <w:sz w:val="20"/>
                <w:szCs w:val="20"/>
                <w:u w:color="FF0000"/>
              </w:rPr>
              <w:t>საკითხს</w:t>
            </w:r>
            <w:r>
              <w:rPr>
                <w:rFonts w:ascii="Sylfaen" w:hAnsi="Sylfaen"/>
                <w:sz w:val="20"/>
                <w:szCs w:val="20"/>
                <w:lang w:val="ka-GE"/>
              </w:rPr>
              <w:t xml:space="preserve">. </w:t>
            </w:r>
            <w:r w:rsidRPr="00646628">
              <w:rPr>
                <w:rFonts w:ascii="Sylfaen" w:hAnsi="Sylfaen"/>
                <w:sz w:val="20"/>
                <w:szCs w:val="20"/>
                <w:lang w:val="ka-GE"/>
              </w:rPr>
              <w:t>ს</w:t>
            </w:r>
            <w:r w:rsidRPr="00646628">
              <w:rPr>
                <w:rFonts w:ascii="Sylfaen" w:hAnsi="Sylfaen"/>
                <w:sz w:val="20"/>
                <w:szCs w:val="20"/>
                <w:u w:color="FF0000"/>
              </w:rPr>
              <w:t>წორი</w:t>
            </w:r>
            <w:r w:rsidRPr="00646628">
              <w:rPr>
                <w:rFonts w:ascii="Sylfaen" w:hAnsi="Sylfaen"/>
                <w:sz w:val="20"/>
                <w:szCs w:val="20"/>
                <w:lang w:val="ka-GE"/>
              </w:rPr>
              <w:t xml:space="preserve"> </w:t>
            </w:r>
            <w:r w:rsidRPr="00646628">
              <w:rPr>
                <w:rFonts w:ascii="Sylfaen" w:hAnsi="Sylfaen"/>
                <w:sz w:val="20"/>
                <w:szCs w:val="20"/>
                <w:u w:color="FF0000"/>
              </w:rPr>
              <w:t>პასუხი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lang w:val="ka-GE"/>
              </w:rPr>
              <w:t xml:space="preserve"> 1 </w:t>
            </w:r>
            <w:r w:rsidRPr="00646628">
              <w:rPr>
                <w:rFonts w:ascii="Sylfaen" w:hAnsi="Sylfaen"/>
                <w:sz w:val="20"/>
                <w:szCs w:val="20"/>
                <w:u w:color="FF0000"/>
              </w:rPr>
              <w:t>ქულით</w:t>
            </w:r>
            <w:r>
              <w:rPr>
                <w:rFonts w:ascii="Sylfaen" w:hAnsi="Sylfaen"/>
                <w:sz w:val="20"/>
                <w:szCs w:val="20"/>
                <w:lang w:val="ka-GE"/>
              </w:rPr>
              <w:t>;</w:t>
            </w:r>
          </w:p>
          <w:p w14:paraId="52B0DAA4" w14:textId="77777777" w:rsidR="000A3FB5" w:rsidRPr="00806B79" w:rsidRDefault="000A3FB5" w:rsidP="000A3FB5">
            <w:pPr>
              <w:pStyle w:val="ListParagraph"/>
              <w:numPr>
                <w:ilvl w:val="0"/>
                <w:numId w:val="32"/>
              </w:numPr>
              <w:spacing w:after="200" w:line="276" w:lineRule="auto"/>
              <w:rPr>
                <w:rFonts w:ascii="Sylfaen" w:hAnsi="Sylfaen"/>
                <w:sz w:val="20"/>
                <w:szCs w:val="20"/>
                <w:lang w:val="ka-GE"/>
              </w:rPr>
            </w:pPr>
            <w:r w:rsidRPr="00646628">
              <w:rPr>
                <w:rFonts w:ascii="Sylfaen" w:hAnsi="Sylfaen" w:cs="Sylfaen"/>
                <w:b/>
                <w:sz w:val="20"/>
                <w:szCs w:val="20"/>
                <w:u w:color="FF0000"/>
              </w:rPr>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Pr>
                <w:rFonts w:ascii="Sylfaen" w:hAnsi="Sylfaen"/>
                <w:sz w:val="20"/>
                <w:szCs w:val="20"/>
                <w:lang w:val="ka-GE"/>
              </w:rPr>
              <w:t xml:space="preserve">  -</w:t>
            </w:r>
            <w:r w:rsidRPr="00646628">
              <w:rPr>
                <w:rFonts w:ascii="Sylfaen" w:hAnsi="Sylfaen"/>
                <w:sz w:val="20"/>
                <w:szCs w:val="20"/>
                <w:lang w:val="ka-GE"/>
              </w:rPr>
              <w:t xml:space="preserve"> </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Pr>
                <w:rFonts w:ascii="Sylfaen" w:hAnsi="Sylfaen"/>
                <w:sz w:val="20"/>
                <w:szCs w:val="20"/>
                <w:lang w:val="ka-GE"/>
              </w:rPr>
              <w:t>;</w:t>
            </w:r>
          </w:p>
          <w:p w14:paraId="65C09E24" w14:textId="77777777" w:rsidR="000A3FB5" w:rsidRPr="005413D5" w:rsidRDefault="000A3FB5" w:rsidP="000A3FB5">
            <w:pPr>
              <w:pStyle w:val="ListParagraph"/>
              <w:numPr>
                <w:ilvl w:val="0"/>
                <w:numId w:val="32"/>
              </w:numPr>
              <w:spacing w:after="200" w:line="276" w:lineRule="auto"/>
              <w:rPr>
                <w:rFonts w:ascii="Sylfaen" w:hAnsi="Sylfaen"/>
                <w:sz w:val="20"/>
                <w:szCs w:val="20"/>
                <w:lang w:val="ka-GE"/>
              </w:rPr>
            </w:pPr>
            <w:r w:rsidRPr="005413D5">
              <w:rPr>
                <w:rFonts w:ascii="Sylfaen" w:hAnsi="Sylfaen" w:cs="AcadNusx"/>
                <w:b/>
                <w:sz w:val="20"/>
                <w:szCs w:val="20"/>
                <w:lang w:val="ka-GE"/>
              </w:rPr>
              <w:t>დასკვნითი   გამოცდა</w:t>
            </w:r>
            <w:r>
              <w:rPr>
                <w:rFonts w:ascii="Sylfaen" w:hAnsi="Sylfaen" w:cs="AcadNusx"/>
                <w:b/>
                <w:sz w:val="20"/>
                <w:szCs w:val="20"/>
                <w:lang w:val="ka-GE"/>
              </w:rPr>
              <w:t xml:space="preserve"> (</w:t>
            </w:r>
            <w:r w:rsidRPr="005413D5">
              <w:rPr>
                <w:rFonts w:ascii="Sylfaen" w:hAnsi="Sylfaen" w:cs="AcadNusx"/>
                <w:b/>
                <w:sz w:val="20"/>
                <w:szCs w:val="20"/>
                <w:lang w:val="ka-GE"/>
              </w:rPr>
              <w:t>40</w:t>
            </w:r>
            <w:r>
              <w:rPr>
                <w:rFonts w:ascii="Sylfaen" w:hAnsi="Sylfaen" w:cs="AcadNusx"/>
                <w:b/>
                <w:sz w:val="20"/>
                <w:szCs w:val="20"/>
                <w:lang w:val="ka-GE"/>
              </w:rPr>
              <w:t>)</w:t>
            </w:r>
            <w:r w:rsidRPr="005413D5">
              <w:rPr>
                <w:rFonts w:ascii="Sylfaen" w:hAnsi="Sylfaen" w:cs="AcadNusx"/>
                <w:b/>
                <w:sz w:val="20"/>
                <w:szCs w:val="20"/>
                <w:lang w:val="ka-GE"/>
              </w:rPr>
              <w:t xml:space="preserve"> ქულა</w:t>
            </w:r>
            <w:r>
              <w:rPr>
                <w:rFonts w:ascii="Sylfaen" w:hAnsi="Sylfaen" w:cs="AcadNusx"/>
                <w:b/>
                <w:sz w:val="20"/>
                <w:szCs w:val="20"/>
                <w:lang w:val="ka-GE"/>
              </w:rPr>
              <w:t xml:space="preserve"> - </w:t>
            </w:r>
            <w:r w:rsidRPr="005413D5">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14:paraId="297FBFBE" w14:textId="77777777" w:rsidR="000A3FB5" w:rsidRDefault="000A3FB5" w:rsidP="000A3FB5">
            <w:pPr>
              <w:spacing w:after="0" w:line="360" w:lineRule="auto"/>
              <w:rPr>
                <w:rFonts w:ascii="Sylfaen" w:hAnsi="Sylfaen" w:cs="AcadNusx"/>
                <w:b/>
                <w:color w:val="000000" w:themeColor="text1"/>
                <w:sz w:val="20"/>
                <w:szCs w:val="20"/>
              </w:rPr>
            </w:pPr>
            <w:r w:rsidRPr="00C91512">
              <w:rPr>
                <w:rFonts w:ascii="Sylfaen" w:hAnsi="Sylfaen" w:cs="AcadNusx"/>
                <w:b/>
                <w:color w:val="000000" w:themeColor="text1"/>
                <w:sz w:val="20"/>
                <w:szCs w:val="20"/>
                <w:lang w:val="ka-GE"/>
              </w:rPr>
              <w:t xml:space="preserve">ფინალური გამოცდის გამსვლელი ქულა არის მინიმუმ </w:t>
            </w:r>
            <w:r>
              <w:rPr>
                <w:rFonts w:ascii="Sylfaen" w:hAnsi="Sylfaen" w:cs="AcadNusx"/>
                <w:b/>
                <w:color w:val="000000" w:themeColor="text1"/>
                <w:sz w:val="20"/>
                <w:szCs w:val="20"/>
                <w:lang w:val="ka-GE"/>
              </w:rPr>
              <w:t xml:space="preserve"> 21</w:t>
            </w:r>
            <w:r w:rsidRPr="00C91512">
              <w:rPr>
                <w:rFonts w:ascii="Sylfaen" w:hAnsi="Sylfaen" w:cs="AcadNusx"/>
                <w:b/>
                <w:color w:val="000000" w:themeColor="text1"/>
                <w:sz w:val="20"/>
                <w:szCs w:val="20"/>
                <w:lang w:val="ka-GE"/>
              </w:rPr>
              <w:t xml:space="preserve"> ქულა</w:t>
            </w:r>
            <w:r>
              <w:rPr>
                <w:rFonts w:ascii="Sylfaen" w:hAnsi="Sylfaen" w:cs="AcadNusx"/>
                <w:b/>
                <w:color w:val="000000" w:themeColor="text1"/>
                <w:sz w:val="20"/>
                <w:szCs w:val="20"/>
                <w:lang w:val="ka-GE"/>
              </w:rPr>
              <w:t xml:space="preserve"> (4</w:t>
            </w:r>
            <w:r w:rsidRPr="00C91512">
              <w:rPr>
                <w:rFonts w:ascii="Sylfaen" w:hAnsi="Sylfaen" w:cs="AcadNusx"/>
                <w:b/>
                <w:color w:val="000000" w:themeColor="text1"/>
                <w:sz w:val="20"/>
                <w:szCs w:val="20"/>
                <w:lang w:val="ka-GE"/>
              </w:rPr>
              <w:t>0-დან</w:t>
            </w:r>
            <w:r>
              <w:rPr>
                <w:rFonts w:ascii="Sylfaen" w:hAnsi="Sylfaen" w:cs="AcadNusx"/>
                <w:b/>
                <w:color w:val="000000" w:themeColor="text1"/>
                <w:sz w:val="20"/>
                <w:szCs w:val="20"/>
                <w:lang w:val="ka-GE"/>
              </w:rPr>
              <w:t>)</w:t>
            </w:r>
          </w:p>
          <w:p w14:paraId="24EBAEBF" w14:textId="77777777" w:rsidR="000A3FB5" w:rsidRPr="00001CD2" w:rsidRDefault="000A3FB5" w:rsidP="000A3FB5">
            <w:pPr>
              <w:spacing w:after="0" w:line="276" w:lineRule="auto"/>
              <w:jc w:val="both"/>
              <w:rPr>
                <w:rFonts w:ascii="Sylfaen" w:hAnsi="Sylfaen" w:cs="AcadNusx"/>
                <w:b/>
                <w:color w:val="000000" w:themeColor="text1"/>
                <w:sz w:val="20"/>
                <w:szCs w:val="20"/>
                <w:lang w:val="ka-GE"/>
              </w:rPr>
            </w:pPr>
            <w:r w:rsidRPr="00001CD2">
              <w:rPr>
                <w:rFonts w:ascii="Sylfaen" w:hAnsi="Sylfaen" w:cs="AcadNusx"/>
                <w:b/>
                <w:color w:val="000000" w:themeColor="text1"/>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14:paraId="009B9D3F" w14:textId="77777777" w:rsidR="000A3FB5" w:rsidRPr="00C91512" w:rsidRDefault="000A3FB5" w:rsidP="000A3FB5">
            <w:pPr>
              <w:spacing w:after="0" w:line="276"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6CEC34C7" w14:textId="77777777" w:rsidR="000A3FB5" w:rsidRPr="00DB1FE8" w:rsidRDefault="000A3FB5" w:rsidP="000A3FB5">
            <w:pPr>
              <w:spacing w:after="0" w:line="276"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w:t>
            </w:r>
            <w:r>
              <w:rPr>
                <w:rFonts w:ascii="Sylfaen" w:hAnsi="Sylfaen" w:cs="AcadNusx"/>
                <w:color w:val="000000" w:themeColor="text1"/>
                <w:sz w:val="20"/>
                <w:szCs w:val="20"/>
                <w:lang w:val="ka-GE"/>
              </w:rPr>
              <w:t xml:space="preserve"> – </w:t>
            </w:r>
            <w:r w:rsidRPr="00C91512">
              <w:rPr>
                <w:rFonts w:ascii="Sylfaen" w:hAnsi="Sylfaen" w:cs="AcadNusx"/>
                <w:color w:val="000000" w:themeColor="text1"/>
                <w:sz w:val="20"/>
                <w:szCs w:val="20"/>
                <w:lang w:val="ka-GE"/>
              </w:rPr>
              <w:t>21</w:t>
            </w:r>
            <w:r>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w:t>
            </w:r>
            <w:r>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ე კვირა), დასკვნითი გამოცდიდან არანაკლებ 5 დღის შემდეგ.</w:t>
            </w:r>
          </w:p>
          <w:p w14:paraId="3CB1ADA8" w14:textId="77777777" w:rsidR="00D72B5F" w:rsidRPr="00C91512" w:rsidRDefault="00D72B5F" w:rsidP="00D03DBF">
            <w:pPr>
              <w:spacing w:after="0" w:line="360" w:lineRule="auto"/>
              <w:rPr>
                <w:rFonts w:ascii="Sylfaen" w:hAnsi="Sylfaen" w:cs="Sylfaen"/>
                <w:i/>
                <w:color w:val="000000" w:themeColor="text1"/>
                <w:sz w:val="20"/>
                <w:szCs w:val="20"/>
                <w:lang w:val="ka-GE"/>
              </w:rPr>
            </w:pPr>
          </w:p>
        </w:tc>
      </w:tr>
      <w:tr w:rsidR="00B716FC" w:rsidRPr="00C91512" w14:paraId="1F3F5317"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02225673" w14:textId="77777777" w:rsidR="00B716FC" w:rsidRPr="00C91512" w:rsidRDefault="00B716FC" w:rsidP="00B716FC">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5FEF3824" w14:textId="77777777" w:rsidR="00B716FC" w:rsidRPr="000125B3" w:rsidRDefault="00B716FC" w:rsidP="00B716FC">
            <w:pPr>
              <w:pStyle w:val="ListParagraph"/>
              <w:numPr>
                <w:ilvl w:val="0"/>
                <w:numId w:val="35"/>
              </w:numPr>
              <w:spacing w:line="276" w:lineRule="auto"/>
              <w:ind w:left="196" w:hanging="196"/>
              <w:jc w:val="both"/>
              <w:rPr>
                <w:rFonts w:ascii="Sylfaen" w:hAnsi="Sylfaen"/>
                <w:sz w:val="20"/>
                <w:szCs w:val="20"/>
                <w:lang w:val="ka-GE"/>
              </w:rPr>
            </w:pPr>
            <w:r w:rsidRPr="00847FCA">
              <w:rPr>
                <w:rFonts w:ascii="Sylfaen" w:hAnsi="Sylfaen"/>
                <w:sz w:val="20"/>
                <w:szCs w:val="20"/>
              </w:rPr>
              <w:t>ლაზვიაშვილი ნ. - რისკმენეჯმენტი</w:t>
            </w:r>
            <w:r>
              <w:rPr>
                <w:rFonts w:ascii="Sylfaen" w:hAnsi="Sylfaen"/>
                <w:sz w:val="20"/>
                <w:szCs w:val="20"/>
                <w:lang w:val="ka-GE"/>
              </w:rPr>
              <w:t>.</w:t>
            </w:r>
            <w:r w:rsidRPr="00847FCA">
              <w:rPr>
                <w:rFonts w:ascii="Sylfaen" w:hAnsi="Sylfaen"/>
                <w:sz w:val="20"/>
                <w:szCs w:val="20"/>
              </w:rPr>
              <w:t xml:space="preserve"> </w:t>
            </w:r>
            <w:r w:rsidRPr="00847FCA">
              <w:rPr>
                <w:rFonts w:ascii="Sylfaen" w:hAnsi="Sylfaen"/>
                <w:sz w:val="20"/>
                <w:szCs w:val="20"/>
                <w:lang w:val="ka-GE"/>
              </w:rPr>
              <w:t>საგამომცემლო სახლი „ტექნიკური უნივერსტეტი“,</w:t>
            </w:r>
            <w:r w:rsidRPr="00847FCA">
              <w:rPr>
                <w:rFonts w:ascii="Sylfaen" w:hAnsi="Sylfaen"/>
                <w:sz w:val="20"/>
                <w:szCs w:val="20"/>
              </w:rPr>
              <w:t xml:space="preserve"> თბ</w:t>
            </w:r>
            <w:r>
              <w:rPr>
                <w:rFonts w:ascii="Sylfaen" w:hAnsi="Sylfaen"/>
                <w:sz w:val="20"/>
                <w:szCs w:val="20"/>
                <w:lang w:val="ka-GE"/>
              </w:rPr>
              <w:t>.</w:t>
            </w:r>
            <w:r w:rsidRPr="00847FCA">
              <w:rPr>
                <w:rFonts w:ascii="Sylfaen" w:hAnsi="Sylfaen"/>
                <w:sz w:val="20"/>
                <w:szCs w:val="20"/>
                <w:lang w:val="ka-GE"/>
              </w:rPr>
              <w:t>,</w:t>
            </w:r>
            <w:r w:rsidRPr="00847FCA">
              <w:rPr>
                <w:rFonts w:ascii="Sylfaen" w:hAnsi="Sylfaen"/>
                <w:sz w:val="20"/>
                <w:szCs w:val="20"/>
              </w:rPr>
              <w:t xml:space="preserve">  2022</w:t>
            </w:r>
            <w:r w:rsidRPr="00847FCA">
              <w:rPr>
                <w:rFonts w:ascii="Sylfaen" w:hAnsi="Sylfaen"/>
                <w:sz w:val="20"/>
                <w:szCs w:val="20"/>
                <w:lang w:val="ka-GE"/>
              </w:rPr>
              <w:t>.</w:t>
            </w:r>
            <w:r>
              <w:rPr>
                <w:rFonts w:ascii="Sylfaen" w:hAnsi="Sylfaen"/>
                <w:sz w:val="20"/>
                <w:szCs w:val="20"/>
                <w:lang w:val="ka-GE"/>
              </w:rPr>
              <w:t xml:space="preserve">      </w:t>
            </w:r>
            <w:r w:rsidRPr="00640204">
              <w:rPr>
                <w:rFonts w:ascii="Sylfaen" w:hAnsi="Sylfaen"/>
                <w:color w:val="0070C0"/>
                <w:sz w:val="20"/>
                <w:szCs w:val="20"/>
                <w:lang w:val="ka-GE"/>
              </w:rPr>
              <w:t>წიგნი და ელწიგნი</w:t>
            </w:r>
          </w:p>
          <w:p w14:paraId="7749ADEB" w14:textId="77777777" w:rsidR="00B716FC" w:rsidRDefault="00B716FC" w:rsidP="00B716FC">
            <w:pPr>
              <w:pStyle w:val="ListParagraph"/>
              <w:numPr>
                <w:ilvl w:val="0"/>
                <w:numId w:val="35"/>
              </w:numPr>
              <w:spacing w:line="276" w:lineRule="auto"/>
              <w:ind w:left="196" w:hanging="196"/>
              <w:jc w:val="both"/>
              <w:rPr>
                <w:rFonts w:ascii="Sylfaen" w:hAnsi="Sylfaen"/>
                <w:sz w:val="20"/>
                <w:szCs w:val="20"/>
                <w:lang w:val="ka-GE"/>
              </w:rPr>
            </w:pPr>
            <w:r w:rsidRPr="00847FCA">
              <w:rPr>
                <w:rFonts w:ascii="Sylfaen" w:hAnsi="Sylfaen"/>
                <w:sz w:val="20"/>
                <w:szCs w:val="20"/>
                <w:lang w:val="ka-GE"/>
              </w:rPr>
              <w:t>ცერცვაძე ა., ხანთაძე გ., ვეკუა დ. - სადაზღვევო საქმე, გამომც. ,,დანი“, თბილისი, 2016.</w:t>
            </w:r>
          </w:p>
          <w:p w14:paraId="57EDDA2F" w14:textId="77777777" w:rsidR="00B716FC" w:rsidRDefault="00B716FC" w:rsidP="00B716FC">
            <w:pPr>
              <w:pStyle w:val="ListParagraph"/>
              <w:spacing w:line="276" w:lineRule="auto"/>
              <w:ind w:left="196"/>
              <w:jc w:val="both"/>
              <w:rPr>
                <w:rFonts w:ascii="Sylfaen" w:hAnsi="Sylfaen"/>
                <w:color w:val="0070C0"/>
                <w:sz w:val="20"/>
                <w:szCs w:val="20"/>
                <w:lang w:val="ka-GE"/>
              </w:rPr>
            </w:pPr>
            <w:r w:rsidRPr="00C80E7B">
              <w:rPr>
                <w:rFonts w:ascii="Sylfaen" w:hAnsi="Sylfaen"/>
                <w:color w:val="0070C0"/>
                <w:sz w:val="20"/>
                <w:szCs w:val="20"/>
                <w:lang w:val="ka-GE"/>
              </w:rPr>
              <w:t>წიგნი და ელწიგნი</w:t>
            </w:r>
          </w:p>
          <w:p w14:paraId="7D78D2E3" w14:textId="06FF1694" w:rsidR="00B716FC" w:rsidRPr="00F443EA" w:rsidRDefault="00B716FC" w:rsidP="00D77A4B">
            <w:pPr>
              <w:pStyle w:val="ListParagraph"/>
              <w:numPr>
                <w:ilvl w:val="0"/>
                <w:numId w:val="35"/>
              </w:numPr>
              <w:spacing w:line="276" w:lineRule="auto"/>
              <w:jc w:val="both"/>
              <w:rPr>
                <w:rFonts w:ascii="Sylfaen" w:hAnsi="Sylfaen"/>
                <w:sz w:val="20"/>
                <w:szCs w:val="20"/>
                <w:lang w:val="ka-GE"/>
              </w:rPr>
            </w:pPr>
            <w:r w:rsidRPr="00B716FC">
              <w:rPr>
                <w:rFonts w:ascii="Sylfaen" w:hAnsi="Sylfaen"/>
                <w:sz w:val="20"/>
                <w:szCs w:val="20"/>
                <w:lang w:val="ka-GE"/>
              </w:rPr>
              <w:t>ცერცვაძე ა. - სადაზღვევო საქმე, ლექციების კურსი, 2023</w:t>
            </w:r>
          </w:p>
        </w:tc>
      </w:tr>
      <w:tr w:rsidR="00B716FC" w:rsidRPr="00C91512" w14:paraId="3CA3CA5A"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5B636050" w14:textId="73FEDA01" w:rsidR="00B716FC" w:rsidRPr="00594B41" w:rsidRDefault="00B716FC" w:rsidP="00B716FC">
            <w:pPr>
              <w:spacing w:after="0" w:line="360"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567409AB" w14:textId="5B29C1B9" w:rsidR="00B716FC" w:rsidRPr="002C4944" w:rsidRDefault="00B716FC" w:rsidP="00B716FC">
            <w:pPr>
              <w:spacing w:line="276" w:lineRule="auto"/>
              <w:jc w:val="both"/>
              <w:rPr>
                <w:rFonts w:ascii="Sylfaen" w:hAnsi="Sylfaen"/>
                <w:sz w:val="20"/>
                <w:szCs w:val="20"/>
                <w:lang w:val="ka-GE"/>
              </w:rPr>
            </w:pPr>
            <w:r w:rsidRPr="000125B3">
              <w:rPr>
                <w:rFonts w:ascii="Sylfaen" w:hAnsi="Sylfaen"/>
                <w:sz w:val="20"/>
                <w:szCs w:val="20"/>
                <w:lang w:val="ka-GE"/>
              </w:rPr>
              <w:t>შათირიშვილი ჯ., კაკაშვილი ნ. - სადაზღვევო საქმე. მე-2 გამოც.,  გამომც. ,,ივერიონი“, თბ., 2012.</w:t>
            </w:r>
          </w:p>
        </w:tc>
      </w:tr>
    </w:tbl>
    <w:p w14:paraId="7296A161" w14:textId="77777777" w:rsidR="00D72B5F" w:rsidRPr="00815527" w:rsidRDefault="00D72B5F" w:rsidP="00D03DBF">
      <w:pPr>
        <w:spacing w:after="0" w:line="360" w:lineRule="auto"/>
        <w:jc w:val="both"/>
        <w:rPr>
          <w:rFonts w:ascii="AcadNusx" w:hAnsi="AcadNusx"/>
          <w:color w:val="000000" w:themeColor="text1"/>
          <w:sz w:val="24"/>
          <w:szCs w:val="24"/>
        </w:rPr>
      </w:pPr>
    </w:p>
    <w:p w14:paraId="17B9F968" w14:textId="77777777" w:rsidR="00D72B5F" w:rsidRPr="00815527" w:rsidRDefault="00D72B5F" w:rsidP="00815527">
      <w:pPr>
        <w:spacing w:line="360" w:lineRule="auto"/>
        <w:jc w:val="both"/>
        <w:rPr>
          <w:rFonts w:ascii="AcadNusx" w:hAnsi="AcadNusx"/>
          <w:color w:val="000000" w:themeColor="text1"/>
          <w:sz w:val="24"/>
          <w:szCs w:val="24"/>
        </w:rPr>
      </w:pPr>
    </w:p>
    <w:sectPr w:rsidR="00D72B5F" w:rsidRPr="00815527" w:rsidSect="004B6D3F">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74DCB"/>
    <w:multiLevelType w:val="hybridMultilevel"/>
    <w:tmpl w:val="4328C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714B6"/>
    <w:multiLevelType w:val="hybridMultilevel"/>
    <w:tmpl w:val="77044308"/>
    <w:lvl w:ilvl="0" w:tplc="04090001">
      <w:start w:val="1"/>
      <w:numFmt w:val="bullet"/>
      <w:lvlText w:val=""/>
      <w:lvlJc w:val="left"/>
      <w:pPr>
        <w:ind w:left="1665" w:hanging="360"/>
      </w:pPr>
      <w:rPr>
        <w:rFonts w:ascii="Symbol" w:hAnsi="Symbol"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5" w15:restartNumberingAfterBreak="0">
    <w:nsid w:val="1780303B"/>
    <w:multiLevelType w:val="hybridMultilevel"/>
    <w:tmpl w:val="FC38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D7A9E"/>
    <w:multiLevelType w:val="hybridMultilevel"/>
    <w:tmpl w:val="380E027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B8F75C1"/>
    <w:multiLevelType w:val="hybridMultilevel"/>
    <w:tmpl w:val="96A81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697738"/>
    <w:multiLevelType w:val="hybridMultilevel"/>
    <w:tmpl w:val="C42EB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E6A1A"/>
    <w:multiLevelType w:val="hybridMultilevel"/>
    <w:tmpl w:val="15585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0AD5DD8"/>
    <w:multiLevelType w:val="hybridMultilevel"/>
    <w:tmpl w:val="D9B0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846EE"/>
    <w:multiLevelType w:val="hybridMultilevel"/>
    <w:tmpl w:val="AE00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883D3C"/>
    <w:multiLevelType w:val="hybridMultilevel"/>
    <w:tmpl w:val="DCF89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FB3812"/>
    <w:multiLevelType w:val="hybridMultilevel"/>
    <w:tmpl w:val="B82E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20E07A9"/>
    <w:multiLevelType w:val="hybridMultilevel"/>
    <w:tmpl w:val="F878C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496191"/>
    <w:multiLevelType w:val="hybridMultilevel"/>
    <w:tmpl w:val="958C9072"/>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24" w15:restartNumberingAfterBreak="0">
    <w:nsid w:val="662B3EFE"/>
    <w:multiLevelType w:val="hybridMultilevel"/>
    <w:tmpl w:val="B08C6154"/>
    <w:lvl w:ilvl="0" w:tplc="8FEA8CF8">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3B1CCA"/>
    <w:multiLevelType w:val="hybridMultilevel"/>
    <w:tmpl w:val="A9CA2D22"/>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6" w15:restartNumberingAfterBreak="0">
    <w:nsid w:val="69FB0293"/>
    <w:multiLevelType w:val="hybridMultilevel"/>
    <w:tmpl w:val="AAD64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36579A"/>
    <w:multiLevelType w:val="hybridMultilevel"/>
    <w:tmpl w:val="AAD2C852"/>
    <w:lvl w:ilvl="0" w:tplc="F3D4B462">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9" w15:restartNumberingAfterBreak="0">
    <w:nsid w:val="6FCD50FC"/>
    <w:multiLevelType w:val="hybridMultilevel"/>
    <w:tmpl w:val="104205AC"/>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30"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3E63AE"/>
    <w:multiLevelType w:val="hybridMultilevel"/>
    <w:tmpl w:val="63343BAC"/>
    <w:lvl w:ilvl="0" w:tplc="ACD02850">
      <w:start w:val="1"/>
      <w:numFmt w:val="decimal"/>
      <w:lvlText w:val="%1."/>
      <w:lvlJc w:val="left"/>
      <w:pPr>
        <w:ind w:left="720" w:hanging="360"/>
      </w:pPr>
      <w:rPr>
        <w:rFonts w:ascii="Sylfaen" w:eastAsia="Calibri" w:hAnsi="Sylfaen" w:cs="Times New Roman"/>
        <w:color w:val="444444"/>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
  </w:num>
  <w:num w:numId="12">
    <w:abstractNumId w:val="31"/>
  </w:num>
  <w:num w:numId="13">
    <w:abstractNumId w:val="30"/>
  </w:num>
  <w:num w:numId="14">
    <w:abstractNumId w:val="17"/>
  </w:num>
  <w:num w:numId="15">
    <w:abstractNumId w:val="25"/>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29"/>
  </w:num>
  <w:num w:numId="19">
    <w:abstractNumId w:val="23"/>
  </w:num>
  <w:num w:numId="20">
    <w:abstractNumId w:val="16"/>
  </w:num>
  <w:num w:numId="21">
    <w:abstractNumId w:val="3"/>
  </w:num>
  <w:num w:numId="22">
    <w:abstractNumId w:val="7"/>
  </w:num>
  <w:num w:numId="23">
    <w:abstractNumId w:val="19"/>
  </w:num>
  <w:num w:numId="24">
    <w:abstractNumId w:val="11"/>
  </w:num>
  <w:num w:numId="25">
    <w:abstractNumId w:val="9"/>
  </w:num>
  <w:num w:numId="26">
    <w:abstractNumId w:val="28"/>
  </w:num>
  <w:num w:numId="27">
    <w:abstractNumId w:val="10"/>
  </w:num>
  <w:num w:numId="28">
    <w:abstractNumId w:val="32"/>
  </w:num>
  <w:num w:numId="29">
    <w:abstractNumId w:val="22"/>
  </w:num>
  <w:num w:numId="30">
    <w:abstractNumId w:val="14"/>
  </w:num>
  <w:num w:numId="31">
    <w:abstractNumId w:val="15"/>
  </w:num>
  <w:num w:numId="32">
    <w:abstractNumId w:val="27"/>
  </w:num>
  <w:num w:numId="33">
    <w:abstractNumId w:val="5"/>
  </w:num>
  <w:num w:numId="34">
    <w:abstractNumId w:val="24"/>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1CD2"/>
    <w:rsid w:val="000129B8"/>
    <w:rsid w:val="0002214F"/>
    <w:rsid w:val="000269CB"/>
    <w:rsid w:val="000304D6"/>
    <w:rsid w:val="00036E7B"/>
    <w:rsid w:val="00077C40"/>
    <w:rsid w:val="00097246"/>
    <w:rsid w:val="000A1EB1"/>
    <w:rsid w:val="000A3FB5"/>
    <w:rsid w:val="000A5663"/>
    <w:rsid w:val="000C0732"/>
    <w:rsid w:val="000F4939"/>
    <w:rsid w:val="0010078D"/>
    <w:rsid w:val="001131E1"/>
    <w:rsid w:val="00121EEB"/>
    <w:rsid w:val="001305C5"/>
    <w:rsid w:val="0015369F"/>
    <w:rsid w:val="0016119D"/>
    <w:rsid w:val="001736CC"/>
    <w:rsid w:val="001A3EA8"/>
    <w:rsid w:val="001D169D"/>
    <w:rsid w:val="001D6D9E"/>
    <w:rsid w:val="00237D45"/>
    <w:rsid w:val="002418D7"/>
    <w:rsid w:val="00243D7E"/>
    <w:rsid w:val="00266176"/>
    <w:rsid w:val="00266DE8"/>
    <w:rsid w:val="00271B35"/>
    <w:rsid w:val="0028331C"/>
    <w:rsid w:val="002950BC"/>
    <w:rsid w:val="002A2C27"/>
    <w:rsid w:val="002C4944"/>
    <w:rsid w:val="002C51A3"/>
    <w:rsid w:val="002C5C9E"/>
    <w:rsid w:val="002D1D71"/>
    <w:rsid w:val="002E7157"/>
    <w:rsid w:val="002E79EC"/>
    <w:rsid w:val="002F02E1"/>
    <w:rsid w:val="002F241D"/>
    <w:rsid w:val="002F28F7"/>
    <w:rsid w:val="002F6153"/>
    <w:rsid w:val="00317325"/>
    <w:rsid w:val="00327A5D"/>
    <w:rsid w:val="00341509"/>
    <w:rsid w:val="00366B59"/>
    <w:rsid w:val="003723D1"/>
    <w:rsid w:val="0037749F"/>
    <w:rsid w:val="00392BEA"/>
    <w:rsid w:val="00394377"/>
    <w:rsid w:val="003A2D21"/>
    <w:rsid w:val="003C56EA"/>
    <w:rsid w:val="003E25E8"/>
    <w:rsid w:val="003F29E4"/>
    <w:rsid w:val="00442B7A"/>
    <w:rsid w:val="00444D37"/>
    <w:rsid w:val="004456ED"/>
    <w:rsid w:val="0045757B"/>
    <w:rsid w:val="00495EC5"/>
    <w:rsid w:val="004B0055"/>
    <w:rsid w:val="004B6D3F"/>
    <w:rsid w:val="004C3393"/>
    <w:rsid w:val="004D515A"/>
    <w:rsid w:val="00522287"/>
    <w:rsid w:val="00547662"/>
    <w:rsid w:val="0058400C"/>
    <w:rsid w:val="00594B41"/>
    <w:rsid w:val="005A3DD5"/>
    <w:rsid w:val="005B3855"/>
    <w:rsid w:val="005C6EA9"/>
    <w:rsid w:val="005D0209"/>
    <w:rsid w:val="005D6520"/>
    <w:rsid w:val="005E7878"/>
    <w:rsid w:val="005F32E6"/>
    <w:rsid w:val="00621DBF"/>
    <w:rsid w:val="00642113"/>
    <w:rsid w:val="006463FB"/>
    <w:rsid w:val="006644FA"/>
    <w:rsid w:val="006721D1"/>
    <w:rsid w:val="006857C1"/>
    <w:rsid w:val="00692116"/>
    <w:rsid w:val="00692BDE"/>
    <w:rsid w:val="006A4B91"/>
    <w:rsid w:val="006B516E"/>
    <w:rsid w:val="006D7E7F"/>
    <w:rsid w:val="006F4F85"/>
    <w:rsid w:val="007076DF"/>
    <w:rsid w:val="007140E6"/>
    <w:rsid w:val="007161BC"/>
    <w:rsid w:val="0071695D"/>
    <w:rsid w:val="00730458"/>
    <w:rsid w:val="00733BBA"/>
    <w:rsid w:val="0073569F"/>
    <w:rsid w:val="007402D6"/>
    <w:rsid w:val="00741804"/>
    <w:rsid w:val="00750CD7"/>
    <w:rsid w:val="007C724A"/>
    <w:rsid w:val="007D3F93"/>
    <w:rsid w:val="00815527"/>
    <w:rsid w:val="00820069"/>
    <w:rsid w:val="0086313C"/>
    <w:rsid w:val="0087332B"/>
    <w:rsid w:val="00884E83"/>
    <w:rsid w:val="008B3D7D"/>
    <w:rsid w:val="008C1B97"/>
    <w:rsid w:val="008D391E"/>
    <w:rsid w:val="008E38D1"/>
    <w:rsid w:val="008F6738"/>
    <w:rsid w:val="009028D6"/>
    <w:rsid w:val="00915F99"/>
    <w:rsid w:val="0092657D"/>
    <w:rsid w:val="00931ED0"/>
    <w:rsid w:val="0093459D"/>
    <w:rsid w:val="00941472"/>
    <w:rsid w:val="00957AF8"/>
    <w:rsid w:val="0098188D"/>
    <w:rsid w:val="009859F8"/>
    <w:rsid w:val="009967D5"/>
    <w:rsid w:val="00A1538F"/>
    <w:rsid w:val="00A17158"/>
    <w:rsid w:val="00A318F9"/>
    <w:rsid w:val="00A40918"/>
    <w:rsid w:val="00A429F9"/>
    <w:rsid w:val="00A45807"/>
    <w:rsid w:val="00A530FD"/>
    <w:rsid w:val="00A55518"/>
    <w:rsid w:val="00A65A09"/>
    <w:rsid w:val="00AA1BEA"/>
    <w:rsid w:val="00AC0627"/>
    <w:rsid w:val="00AC6342"/>
    <w:rsid w:val="00AE41C2"/>
    <w:rsid w:val="00AF7B78"/>
    <w:rsid w:val="00B05B7A"/>
    <w:rsid w:val="00B2301F"/>
    <w:rsid w:val="00B574BF"/>
    <w:rsid w:val="00B716FC"/>
    <w:rsid w:val="00BD52F5"/>
    <w:rsid w:val="00C1155F"/>
    <w:rsid w:val="00C1197F"/>
    <w:rsid w:val="00C32F97"/>
    <w:rsid w:val="00C717A0"/>
    <w:rsid w:val="00C77294"/>
    <w:rsid w:val="00C81CB4"/>
    <w:rsid w:val="00C91122"/>
    <w:rsid w:val="00C91512"/>
    <w:rsid w:val="00C94D10"/>
    <w:rsid w:val="00C96307"/>
    <w:rsid w:val="00CA470C"/>
    <w:rsid w:val="00CB7CB2"/>
    <w:rsid w:val="00CE37AC"/>
    <w:rsid w:val="00CE78C4"/>
    <w:rsid w:val="00CF315A"/>
    <w:rsid w:val="00D03DBF"/>
    <w:rsid w:val="00D05D8B"/>
    <w:rsid w:val="00D24744"/>
    <w:rsid w:val="00D34CDB"/>
    <w:rsid w:val="00D61B21"/>
    <w:rsid w:val="00D72B5F"/>
    <w:rsid w:val="00D76D59"/>
    <w:rsid w:val="00D77A4B"/>
    <w:rsid w:val="00DA010F"/>
    <w:rsid w:val="00DA752C"/>
    <w:rsid w:val="00DB1FDA"/>
    <w:rsid w:val="00DB796D"/>
    <w:rsid w:val="00DF1CBF"/>
    <w:rsid w:val="00E422B6"/>
    <w:rsid w:val="00E60D86"/>
    <w:rsid w:val="00E834C1"/>
    <w:rsid w:val="00E86736"/>
    <w:rsid w:val="00E911A7"/>
    <w:rsid w:val="00E92DBF"/>
    <w:rsid w:val="00ED4685"/>
    <w:rsid w:val="00ED6D5A"/>
    <w:rsid w:val="00ED7129"/>
    <w:rsid w:val="00EF3BC6"/>
    <w:rsid w:val="00F06147"/>
    <w:rsid w:val="00F3073B"/>
    <w:rsid w:val="00F32441"/>
    <w:rsid w:val="00F32E91"/>
    <w:rsid w:val="00F36B45"/>
    <w:rsid w:val="00F443EA"/>
    <w:rsid w:val="00F63184"/>
    <w:rsid w:val="00F66E92"/>
    <w:rsid w:val="00FA52D7"/>
    <w:rsid w:val="00FC388F"/>
    <w:rsid w:val="00FD23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FE121"/>
  <w15:docId w15:val="{00C2AB98-9FA2-4953-8ED9-98D904B65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character" w:customStyle="1" w:styleId="BodyText2Char">
    <w:name w:val="Body Text 2 Char"/>
    <w:basedOn w:val="DefaultParagraphFont"/>
    <w:link w:val="BodyText2"/>
    <w:locked/>
    <w:rsid w:val="00271B35"/>
    <w:rPr>
      <w:sz w:val="24"/>
      <w:szCs w:val="24"/>
      <w:lang w:eastAsia="ru-RU"/>
    </w:rPr>
  </w:style>
  <w:style w:type="paragraph" w:styleId="BodyText2">
    <w:name w:val="Body Text 2"/>
    <w:basedOn w:val="Normal"/>
    <w:link w:val="BodyText2Char"/>
    <w:rsid w:val="00271B35"/>
    <w:pPr>
      <w:spacing w:after="120" w:line="480" w:lineRule="auto"/>
    </w:pPr>
    <w:rPr>
      <w:sz w:val="24"/>
      <w:szCs w:val="24"/>
      <w:lang w:eastAsia="ru-RU"/>
    </w:rPr>
  </w:style>
  <w:style w:type="character" w:customStyle="1" w:styleId="BodyText2Char1">
    <w:name w:val="Body Text 2 Char1"/>
    <w:basedOn w:val="DefaultParagraphFont"/>
    <w:uiPriority w:val="99"/>
    <w:semiHidden/>
    <w:rsid w:val="00271B35"/>
  </w:style>
  <w:style w:type="character" w:customStyle="1" w:styleId="StyleSylfaenChar">
    <w:name w:val="Style Sylfaen Char"/>
    <w:basedOn w:val="DefaultParagraphFont"/>
    <w:rsid w:val="00692BDE"/>
    <w:rPr>
      <w:rFonts w:ascii="Sylfaen" w:hAnsi="Sylfaen"/>
      <w:noProof w:val="0"/>
      <w:sz w:val="24"/>
      <w:lang w:val="en-US"/>
    </w:rPr>
  </w:style>
  <w:style w:type="paragraph" w:customStyle="1" w:styleId="Default">
    <w:name w:val="Default"/>
    <w:rsid w:val="000A3FB5"/>
    <w:pPr>
      <w:autoSpaceDE w:val="0"/>
      <w:autoSpaceDN w:val="0"/>
      <w:adjustRightInd w:val="0"/>
      <w:spacing w:after="0" w:line="240" w:lineRule="auto"/>
    </w:pPr>
    <w:rPr>
      <w:rFonts w:ascii="Sylfaen" w:eastAsia="Times New Roma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548708">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063144221">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9</Pages>
  <Words>2205</Words>
  <Characters>12574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41</cp:revision>
  <dcterms:created xsi:type="dcterms:W3CDTF">2019-05-31T08:50:00Z</dcterms:created>
  <dcterms:modified xsi:type="dcterms:W3CDTF">2024-10-24T06:17:00Z</dcterms:modified>
</cp:coreProperties>
</file>